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7A017" w14:textId="5DA93B15" w:rsidR="00AC3AEB" w:rsidRPr="00AC3AEB" w:rsidRDefault="005153A2" w:rsidP="00C93994">
      <w:pPr>
        <w:jc w:val="both"/>
        <w:rPr>
          <w:rFonts w:ascii="Segoe UI" w:hAnsi="Segoe UI" w:cs="Segoe UI"/>
          <w:b/>
          <w:sz w:val="36"/>
          <w:szCs w:val="36"/>
        </w:rPr>
      </w:pPr>
      <w:r w:rsidRPr="00AC3AEB">
        <w:rPr>
          <w:rFonts w:ascii="Segoe UI" w:hAnsi="Segoe UI" w:cs="Segoe UI"/>
          <w:b/>
          <w:sz w:val="36"/>
          <w:szCs w:val="36"/>
        </w:rPr>
        <w:t>PRESS RELEASE</w:t>
      </w:r>
    </w:p>
    <w:p w14:paraId="61D5FE0C" w14:textId="71D7D8E4" w:rsidR="00AC3AEB" w:rsidRPr="005153A2" w:rsidRDefault="00D263A2" w:rsidP="00C93994">
      <w:pPr>
        <w:jc w:val="both"/>
        <w:rPr>
          <w:rFonts w:ascii="Segoe UI" w:hAnsi="Segoe UI" w:cs="Segoe UI"/>
          <w:b/>
          <w:i/>
          <w:iCs/>
        </w:rPr>
      </w:pPr>
      <w:r>
        <w:rPr>
          <w:rFonts w:ascii="Segoe UI" w:hAnsi="Segoe UI" w:cs="Segoe UI"/>
          <w:b/>
          <w:i/>
          <w:iCs/>
        </w:rPr>
        <w:t>February 7</w:t>
      </w:r>
      <w:r w:rsidR="00AC3AEB" w:rsidRPr="005153A2">
        <w:rPr>
          <w:rFonts w:ascii="Segoe UI" w:hAnsi="Segoe UI" w:cs="Segoe UI"/>
          <w:b/>
          <w:i/>
          <w:iCs/>
        </w:rPr>
        <w:t>, 2023</w:t>
      </w:r>
    </w:p>
    <w:p w14:paraId="5305B358" w14:textId="1CBE06D8" w:rsidR="00AC3AEB" w:rsidRPr="00AC3AEB" w:rsidRDefault="00AC3AEB" w:rsidP="00C93994">
      <w:pPr>
        <w:jc w:val="both"/>
        <w:rPr>
          <w:rFonts w:ascii="Segoe UI" w:hAnsi="Segoe UI" w:cs="Segoe UI"/>
          <w:b/>
        </w:rPr>
      </w:pPr>
    </w:p>
    <w:p w14:paraId="52098D6E" w14:textId="7FC1D2CE" w:rsidR="00D263A2" w:rsidRPr="00D263A2" w:rsidRDefault="00D263A2" w:rsidP="00D263A2">
      <w:pPr>
        <w:spacing w:after="120"/>
        <w:jc w:val="both"/>
        <w:rPr>
          <w:rFonts w:ascii="Segoe UI" w:hAnsi="Segoe UI" w:cs="Segoe UI"/>
          <w:b/>
          <w:bCs/>
          <w:sz w:val="36"/>
          <w:szCs w:val="36"/>
        </w:rPr>
      </w:pPr>
      <w:r w:rsidRPr="00D263A2">
        <w:rPr>
          <w:rFonts w:ascii="Segoe UI" w:hAnsi="Segoe UI" w:cs="Segoe UI"/>
          <w:b/>
          <w:bCs/>
          <w:sz w:val="36"/>
          <w:szCs w:val="36"/>
        </w:rPr>
        <w:t xml:space="preserve">Why </w:t>
      </w:r>
      <w:proofErr w:type="spellStart"/>
      <w:r w:rsidRPr="00D263A2">
        <w:rPr>
          <w:rFonts w:ascii="Segoe UI" w:hAnsi="Segoe UI" w:cs="Segoe UI"/>
          <w:b/>
          <w:bCs/>
          <w:sz w:val="36"/>
          <w:szCs w:val="36"/>
        </w:rPr>
        <w:t>Sauti</w:t>
      </w:r>
      <w:proofErr w:type="spellEnd"/>
      <w:r w:rsidRPr="00D263A2">
        <w:rPr>
          <w:rFonts w:ascii="Segoe UI" w:hAnsi="Segoe UI" w:cs="Segoe UI"/>
          <w:b/>
          <w:bCs/>
          <w:sz w:val="36"/>
          <w:szCs w:val="36"/>
        </w:rPr>
        <w:t xml:space="preserve"> </w:t>
      </w:r>
      <w:proofErr w:type="spellStart"/>
      <w:r w:rsidRPr="00D263A2">
        <w:rPr>
          <w:rFonts w:ascii="Segoe UI" w:hAnsi="Segoe UI" w:cs="Segoe UI"/>
          <w:b/>
          <w:bCs/>
          <w:sz w:val="36"/>
          <w:szCs w:val="36"/>
        </w:rPr>
        <w:t>za</w:t>
      </w:r>
      <w:proofErr w:type="spellEnd"/>
      <w:r w:rsidRPr="00D263A2">
        <w:rPr>
          <w:rFonts w:ascii="Segoe UI" w:hAnsi="Segoe UI" w:cs="Segoe UI"/>
          <w:b/>
          <w:bCs/>
          <w:sz w:val="36"/>
          <w:szCs w:val="36"/>
        </w:rPr>
        <w:t xml:space="preserve"> </w:t>
      </w:r>
      <w:proofErr w:type="spellStart"/>
      <w:r w:rsidRPr="00D263A2">
        <w:rPr>
          <w:rFonts w:ascii="Segoe UI" w:hAnsi="Segoe UI" w:cs="Segoe UI"/>
          <w:b/>
          <w:bCs/>
          <w:sz w:val="36"/>
          <w:szCs w:val="36"/>
        </w:rPr>
        <w:t>Busara</w:t>
      </w:r>
      <w:proofErr w:type="spellEnd"/>
      <w:r w:rsidRPr="00D263A2">
        <w:rPr>
          <w:rFonts w:ascii="Segoe UI" w:hAnsi="Segoe UI" w:cs="Segoe UI"/>
          <w:b/>
          <w:bCs/>
          <w:sz w:val="36"/>
          <w:szCs w:val="36"/>
        </w:rPr>
        <w:t xml:space="preserve"> continues to be a unique festival</w:t>
      </w:r>
    </w:p>
    <w:p w14:paraId="5383A26E" w14:textId="0182868E" w:rsidR="00D263A2" w:rsidRPr="00D263A2" w:rsidRDefault="00D263A2" w:rsidP="00D263A2">
      <w:pPr>
        <w:spacing w:after="120"/>
        <w:jc w:val="both"/>
        <w:rPr>
          <w:rFonts w:ascii="Segoe UI" w:hAnsi="Segoe UI" w:cs="Segoe UI"/>
          <w:bCs/>
          <w:sz w:val="22"/>
          <w:szCs w:val="22"/>
        </w:rPr>
      </w:pPr>
      <w:proofErr w:type="spellStart"/>
      <w:r w:rsidRPr="00D263A2">
        <w:rPr>
          <w:rFonts w:ascii="Segoe UI" w:hAnsi="Segoe UI" w:cs="Segoe UI"/>
          <w:bCs/>
          <w:sz w:val="22"/>
          <w:szCs w:val="22"/>
        </w:rPr>
        <w:t>Unguja</w:t>
      </w:r>
      <w:proofErr w:type="spellEnd"/>
      <w:r w:rsidRPr="00D263A2">
        <w:rPr>
          <w:rFonts w:ascii="Segoe UI" w:hAnsi="Segoe UI" w:cs="Segoe UI"/>
          <w:bCs/>
          <w:sz w:val="22"/>
          <w:szCs w:val="22"/>
        </w:rPr>
        <w:t>. The 20 the edition o</w:t>
      </w:r>
      <w:r>
        <w:rPr>
          <w:rFonts w:ascii="Segoe UI" w:hAnsi="Segoe UI" w:cs="Segoe UI"/>
          <w:bCs/>
          <w:sz w:val="22"/>
          <w:szCs w:val="22"/>
        </w:rPr>
        <w:t xml:space="preserve">f the </w:t>
      </w:r>
      <w:proofErr w:type="spellStart"/>
      <w:r>
        <w:rPr>
          <w:rFonts w:ascii="Segoe UI" w:hAnsi="Segoe UI" w:cs="Segoe UI"/>
          <w:bCs/>
          <w:sz w:val="22"/>
          <w:szCs w:val="22"/>
        </w:rPr>
        <w:t>Sauti</w:t>
      </w:r>
      <w:proofErr w:type="spellEnd"/>
      <w:r>
        <w:rPr>
          <w:rFonts w:ascii="Segoe UI" w:hAnsi="Segoe UI" w:cs="Segoe UI"/>
          <w:bCs/>
          <w:sz w:val="22"/>
          <w:szCs w:val="22"/>
        </w:rPr>
        <w:t xml:space="preserve"> </w:t>
      </w:r>
      <w:proofErr w:type="spellStart"/>
      <w:r>
        <w:rPr>
          <w:rFonts w:ascii="Segoe UI" w:hAnsi="Segoe UI" w:cs="Segoe UI"/>
          <w:bCs/>
          <w:sz w:val="22"/>
          <w:szCs w:val="22"/>
        </w:rPr>
        <w:t>za</w:t>
      </w:r>
      <w:proofErr w:type="spellEnd"/>
      <w:r>
        <w:rPr>
          <w:rFonts w:ascii="Segoe UI" w:hAnsi="Segoe UI" w:cs="Segoe UI"/>
          <w:bCs/>
          <w:sz w:val="22"/>
          <w:szCs w:val="22"/>
        </w:rPr>
        <w:t xml:space="preserve"> </w:t>
      </w:r>
      <w:proofErr w:type="spellStart"/>
      <w:r>
        <w:rPr>
          <w:rFonts w:ascii="Segoe UI" w:hAnsi="Segoe UI" w:cs="Segoe UI"/>
          <w:bCs/>
          <w:sz w:val="22"/>
          <w:szCs w:val="22"/>
        </w:rPr>
        <w:t>Busara</w:t>
      </w:r>
      <w:proofErr w:type="spellEnd"/>
      <w:r>
        <w:rPr>
          <w:rFonts w:ascii="Segoe UI" w:hAnsi="Segoe UI" w:cs="Segoe UI"/>
          <w:bCs/>
          <w:sz w:val="22"/>
          <w:szCs w:val="22"/>
        </w:rPr>
        <w:t xml:space="preserve"> festival </w:t>
      </w:r>
      <w:r w:rsidRPr="00D263A2">
        <w:rPr>
          <w:rFonts w:ascii="Segoe UI" w:hAnsi="Segoe UI" w:cs="Segoe UI"/>
          <w:bCs/>
          <w:sz w:val="22"/>
          <w:szCs w:val="22"/>
        </w:rPr>
        <w:t xml:space="preserve">is set to kick off on Friday February 10, and Stone Town and its environs is bracing for three nights of African music under the African skies at the Old Fort </w:t>
      </w:r>
      <w:proofErr w:type="gramStart"/>
      <w:r w:rsidRPr="00D263A2">
        <w:rPr>
          <w:rFonts w:ascii="Segoe UI" w:hAnsi="Segoe UI" w:cs="Segoe UI"/>
          <w:bCs/>
          <w:sz w:val="22"/>
          <w:szCs w:val="22"/>
        </w:rPr>
        <w:t xml:space="preserve">( </w:t>
      </w:r>
      <w:proofErr w:type="spellStart"/>
      <w:r w:rsidRPr="00D263A2">
        <w:rPr>
          <w:rFonts w:ascii="Segoe UI" w:hAnsi="Segoe UI" w:cs="Segoe UI"/>
          <w:bCs/>
          <w:sz w:val="22"/>
          <w:szCs w:val="22"/>
        </w:rPr>
        <w:t>Ngome</w:t>
      </w:r>
      <w:proofErr w:type="spellEnd"/>
      <w:proofErr w:type="gramEnd"/>
      <w:r w:rsidRPr="00D263A2">
        <w:rPr>
          <w:rFonts w:ascii="Segoe UI" w:hAnsi="Segoe UI" w:cs="Segoe UI"/>
          <w:bCs/>
          <w:sz w:val="22"/>
          <w:szCs w:val="22"/>
        </w:rPr>
        <w:t xml:space="preserve"> </w:t>
      </w:r>
      <w:proofErr w:type="spellStart"/>
      <w:r w:rsidRPr="00D263A2">
        <w:rPr>
          <w:rFonts w:ascii="Segoe UI" w:hAnsi="Segoe UI" w:cs="Segoe UI"/>
          <w:bCs/>
          <w:sz w:val="22"/>
          <w:szCs w:val="22"/>
        </w:rPr>
        <w:t>Kongwe</w:t>
      </w:r>
      <w:proofErr w:type="spellEnd"/>
      <w:r w:rsidRPr="00D263A2">
        <w:rPr>
          <w:rFonts w:ascii="Segoe UI" w:hAnsi="Segoe UI" w:cs="Segoe UI"/>
          <w:bCs/>
          <w:sz w:val="22"/>
          <w:szCs w:val="22"/>
        </w:rPr>
        <w:t>).</w:t>
      </w:r>
    </w:p>
    <w:p w14:paraId="7BFB3E42" w14:textId="77777777" w:rsidR="00D263A2" w:rsidRPr="00D263A2" w:rsidRDefault="00D263A2" w:rsidP="00D263A2">
      <w:pPr>
        <w:spacing w:after="120"/>
        <w:jc w:val="both"/>
        <w:rPr>
          <w:rFonts w:ascii="Segoe UI" w:hAnsi="Segoe UI" w:cs="Segoe UI"/>
          <w:bCs/>
          <w:sz w:val="22"/>
          <w:szCs w:val="22"/>
        </w:rPr>
      </w:pPr>
    </w:p>
    <w:p w14:paraId="7090642F" w14:textId="77777777" w:rsidR="00D263A2" w:rsidRP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There is plenty of activity in the iconic venue with thousands of tickets already sold out to visitors that come from almost every corner of the globe.</w:t>
      </w:r>
    </w:p>
    <w:p w14:paraId="6E6042CD" w14:textId="77777777" w:rsidR="00D263A2" w:rsidRPr="00D263A2" w:rsidRDefault="00D263A2" w:rsidP="00D263A2">
      <w:pPr>
        <w:spacing w:after="120"/>
        <w:jc w:val="both"/>
        <w:rPr>
          <w:rFonts w:ascii="Segoe UI" w:hAnsi="Segoe UI" w:cs="Segoe UI"/>
          <w:bCs/>
          <w:sz w:val="22"/>
          <w:szCs w:val="22"/>
        </w:rPr>
      </w:pPr>
    </w:p>
    <w:p w14:paraId="7DEFA9AE" w14:textId="77777777" w:rsidR="00D263A2" w:rsidRP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 xml:space="preserve">“Twenty years can be such a long time but for us at </w:t>
      </w:r>
      <w:proofErr w:type="spellStart"/>
      <w:r w:rsidRPr="00D263A2">
        <w:rPr>
          <w:rFonts w:ascii="Segoe UI" w:hAnsi="Segoe UI" w:cs="Segoe UI"/>
          <w:bCs/>
          <w:sz w:val="22"/>
          <w:szCs w:val="22"/>
        </w:rPr>
        <w:t>Sauti</w:t>
      </w:r>
      <w:proofErr w:type="spellEnd"/>
      <w:r w:rsidRPr="00D263A2">
        <w:rPr>
          <w:rFonts w:ascii="Segoe UI" w:hAnsi="Segoe UI" w:cs="Segoe UI"/>
          <w:bCs/>
          <w:sz w:val="22"/>
          <w:szCs w:val="22"/>
        </w:rPr>
        <w:t xml:space="preserve"> </w:t>
      </w:r>
      <w:proofErr w:type="spellStart"/>
      <w:r w:rsidRPr="00D263A2">
        <w:rPr>
          <w:rFonts w:ascii="Segoe UI" w:hAnsi="Segoe UI" w:cs="Segoe UI"/>
          <w:bCs/>
          <w:sz w:val="22"/>
          <w:szCs w:val="22"/>
        </w:rPr>
        <w:t>za</w:t>
      </w:r>
      <w:proofErr w:type="spellEnd"/>
      <w:r w:rsidRPr="00D263A2">
        <w:rPr>
          <w:rFonts w:ascii="Segoe UI" w:hAnsi="Segoe UI" w:cs="Segoe UI"/>
          <w:bCs/>
          <w:sz w:val="22"/>
          <w:szCs w:val="22"/>
        </w:rPr>
        <w:t xml:space="preserve"> </w:t>
      </w:r>
      <w:proofErr w:type="spellStart"/>
      <w:r w:rsidRPr="00D263A2">
        <w:rPr>
          <w:rFonts w:ascii="Segoe UI" w:hAnsi="Segoe UI" w:cs="Segoe UI"/>
          <w:bCs/>
          <w:sz w:val="22"/>
          <w:szCs w:val="22"/>
        </w:rPr>
        <w:t>Busara</w:t>
      </w:r>
      <w:proofErr w:type="spellEnd"/>
      <w:r w:rsidRPr="00D263A2">
        <w:rPr>
          <w:rFonts w:ascii="Segoe UI" w:hAnsi="Segoe UI" w:cs="Segoe UI"/>
          <w:bCs/>
          <w:sz w:val="22"/>
          <w:szCs w:val="22"/>
        </w:rPr>
        <w:t xml:space="preserve"> and our partners we have stuck with the core values that gave birth to this festival in 2023 and in the process preserving our unique identity,” said Yusuf Mahmoud, the festival director.</w:t>
      </w:r>
    </w:p>
    <w:p w14:paraId="6E4D781C" w14:textId="77777777" w:rsidR="00D263A2" w:rsidRPr="00D263A2" w:rsidRDefault="00D263A2" w:rsidP="00D263A2">
      <w:pPr>
        <w:spacing w:after="120"/>
        <w:jc w:val="both"/>
        <w:rPr>
          <w:rFonts w:ascii="Segoe UI" w:hAnsi="Segoe UI" w:cs="Segoe UI"/>
          <w:bCs/>
          <w:sz w:val="22"/>
          <w:szCs w:val="22"/>
        </w:rPr>
      </w:pPr>
    </w:p>
    <w:p w14:paraId="2D05CCC6" w14:textId="77777777" w:rsidR="00D263A2" w:rsidRP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 xml:space="preserve">Though most of its founders have died and others left to pursue </w:t>
      </w:r>
      <w:proofErr w:type="gramStart"/>
      <w:r w:rsidRPr="00D263A2">
        <w:rPr>
          <w:rFonts w:ascii="Segoe UI" w:hAnsi="Segoe UI" w:cs="Segoe UI"/>
          <w:bCs/>
          <w:sz w:val="22"/>
          <w:szCs w:val="22"/>
        </w:rPr>
        <w:t>other  causes</w:t>
      </w:r>
      <w:proofErr w:type="gramEnd"/>
      <w:r w:rsidRPr="00D263A2">
        <w:rPr>
          <w:rFonts w:ascii="Segoe UI" w:hAnsi="Segoe UI" w:cs="Segoe UI"/>
          <w:bCs/>
          <w:sz w:val="22"/>
          <w:szCs w:val="22"/>
        </w:rPr>
        <w:t>, the core values of promoting African music remains unchanged.</w:t>
      </w:r>
    </w:p>
    <w:p w14:paraId="528D927C" w14:textId="77777777" w:rsidR="00D263A2" w:rsidRPr="00D263A2" w:rsidRDefault="00D263A2" w:rsidP="00D263A2">
      <w:pPr>
        <w:spacing w:after="120"/>
        <w:jc w:val="both"/>
        <w:rPr>
          <w:rFonts w:ascii="Segoe UI" w:hAnsi="Segoe UI" w:cs="Segoe UI"/>
          <w:bCs/>
          <w:sz w:val="22"/>
          <w:szCs w:val="22"/>
        </w:rPr>
      </w:pPr>
    </w:p>
    <w:p w14:paraId="1C396EA0" w14:textId="77777777" w:rsidR="00D263A2" w:rsidRP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For the first time in a very long time the festival features a line-up of artistes from every part of the vast African Continent, from the Maghreb North to the far south, with most of the artistes performing for the first time in Zanzibar.</w:t>
      </w:r>
    </w:p>
    <w:p w14:paraId="62559FDA" w14:textId="77777777" w:rsidR="00D263A2" w:rsidRPr="00D263A2" w:rsidRDefault="00D263A2" w:rsidP="00D263A2">
      <w:pPr>
        <w:spacing w:after="120"/>
        <w:jc w:val="both"/>
        <w:rPr>
          <w:rFonts w:ascii="Segoe UI" w:hAnsi="Segoe UI" w:cs="Segoe UI"/>
          <w:bCs/>
          <w:sz w:val="22"/>
          <w:szCs w:val="22"/>
        </w:rPr>
      </w:pPr>
    </w:p>
    <w:p w14:paraId="09E26316" w14:textId="77777777" w:rsidR="00D263A2" w:rsidRP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 xml:space="preserve">“Artiste selection has always been one of our major strengths over the years, artists whose music are truly African.  This being our 20th we have made efforts to bring different musical tastes that represent the diversity of Africa. This is what </w:t>
      </w:r>
      <w:proofErr w:type="spellStart"/>
      <w:r w:rsidRPr="00D263A2">
        <w:rPr>
          <w:rFonts w:ascii="Segoe UI" w:hAnsi="Segoe UI" w:cs="Segoe UI"/>
          <w:bCs/>
          <w:sz w:val="22"/>
          <w:szCs w:val="22"/>
        </w:rPr>
        <w:t>Sauti</w:t>
      </w:r>
      <w:proofErr w:type="spellEnd"/>
      <w:r w:rsidRPr="00D263A2">
        <w:rPr>
          <w:rFonts w:ascii="Segoe UI" w:hAnsi="Segoe UI" w:cs="Segoe UI"/>
          <w:bCs/>
          <w:sz w:val="22"/>
          <w:szCs w:val="22"/>
        </w:rPr>
        <w:t xml:space="preserve"> </w:t>
      </w:r>
      <w:proofErr w:type="spellStart"/>
      <w:r w:rsidRPr="00D263A2">
        <w:rPr>
          <w:rFonts w:ascii="Segoe UI" w:hAnsi="Segoe UI" w:cs="Segoe UI"/>
          <w:bCs/>
          <w:sz w:val="22"/>
          <w:szCs w:val="22"/>
        </w:rPr>
        <w:t>za</w:t>
      </w:r>
      <w:proofErr w:type="spellEnd"/>
      <w:r w:rsidRPr="00D263A2">
        <w:rPr>
          <w:rFonts w:ascii="Segoe UI" w:hAnsi="Segoe UI" w:cs="Segoe UI"/>
          <w:bCs/>
          <w:sz w:val="22"/>
          <w:szCs w:val="22"/>
        </w:rPr>
        <w:t xml:space="preserve"> </w:t>
      </w:r>
      <w:proofErr w:type="spellStart"/>
      <w:r w:rsidRPr="00D263A2">
        <w:rPr>
          <w:rFonts w:ascii="Segoe UI" w:hAnsi="Segoe UI" w:cs="Segoe UI"/>
          <w:bCs/>
          <w:sz w:val="22"/>
          <w:szCs w:val="22"/>
        </w:rPr>
        <w:t>Busara</w:t>
      </w:r>
      <w:proofErr w:type="spellEnd"/>
      <w:r w:rsidRPr="00D263A2">
        <w:rPr>
          <w:rFonts w:ascii="Segoe UI" w:hAnsi="Segoe UI" w:cs="Segoe UI"/>
          <w:bCs/>
          <w:sz w:val="22"/>
          <w:szCs w:val="22"/>
        </w:rPr>
        <w:t xml:space="preserve"> has always been about,” said festival director.</w:t>
      </w:r>
    </w:p>
    <w:p w14:paraId="4D000441" w14:textId="77777777" w:rsidR="00D263A2" w:rsidRPr="00D263A2" w:rsidRDefault="00D263A2" w:rsidP="00D263A2">
      <w:pPr>
        <w:spacing w:after="120"/>
        <w:jc w:val="both"/>
        <w:rPr>
          <w:rFonts w:ascii="Segoe UI" w:hAnsi="Segoe UI" w:cs="Segoe UI"/>
          <w:bCs/>
          <w:sz w:val="22"/>
          <w:szCs w:val="22"/>
        </w:rPr>
      </w:pPr>
    </w:p>
    <w:p w14:paraId="14B01379" w14:textId="77777777" w:rsidR="00D263A2" w:rsidRP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This year’s festival is run under the theme ‘our diversity, our wealth’ (</w:t>
      </w:r>
      <w:proofErr w:type="spellStart"/>
      <w:r w:rsidRPr="00D263A2">
        <w:rPr>
          <w:rFonts w:ascii="Segoe UI" w:hAnsi="Segoe UI" w:cs="Segoe UI"/>
          <w:bCs/>
          <w:sz w:val="22"/>
          <w:szCs w:val="22"/>
        </w:rPr>
        <w:t>Tofauti</w:t>
      </w:r>
      <w:proofErr w:type="spellEnd"/>
      <w:r w:rsidRPr="00D263A2">
        <w:rPr>
          <w:rFonts w:ascii="Segoe UI" w:hAnsi="Segoe UI" w:cs="Segoe UI"/>
          <w:bCs/>
          <w:sz w:val="22"/>
          <w:szCs w:val="22"/>
        </w:rPr>
        <w:t xml:space="preserve"> </w:t>
      </w:r>
      <w:proofErr w:type="spellStart"/>
      <w:r w:rsidRPr="00D263A2">
        <w:rPr>
          <w:rFonts w:ascii="Segoe UI" w:hAnsi="Segoe UI" w:cs="Segoe UI"/>
          <w:bCs/>
          <w:sz w:val="22"/>
          <w:szCs w:val="22"/>
        </w:rPr>
        <w:t>Zetu</w:t>
      </w:r>
      <w:proofErr w:type="spellEnd"/>
      <w:r w:rsidRPr="00D263A2">
        <w:rPr>
          <w:rFonts w:ascii="Segoe UI" w:hAnsi="Segoe UI" w:cs="Segoe UI"/>
          <w:bCs/>
          <w:sz w:val="22"/>
          <w:szCs w:val="22"/>
        </w:rPr>
        <w:t xml:space="preserve"> </w:t>
      </w:r>
      <w:proofErr w:type="spellStart"/>
      <w:r w:rsidRPr="00D263A2">
        <w:rPr>
          <w:rFonts w:ascii="Segoe UI" w:hAnsi="Segoe UI" w:cs="Segoe UI"/>
          <w:bCs/>
          <w:sz w:val="22"/>
          <w:szCs w:val="22"/>
        </w:rPr>
        <w:t>Utajiri</w:t>
      </w:r>
      <w:proofErr w:type="spellEnd"/>
      <w:r w:rsidRPr="00D263A2">
        <w:rPr>
          <w:rFonts w:ascii="Segoe UI" w:hAnsi="Segoe UI" w:cs="Segoe UI"/>
          <w:bCs/>
          <w:sz w:val="22"/>
          <w:szCs w:val="22"/>
        </w:rPr>
        <w:t xml:space="preserve"> </w:t>
      </w:r>
      <w:proofErr w:type="spellStart"/>
      <w:r w:rsidRPr="00D263A2">
        <w:rPr>
          <w:rFonts w:ascii="Segoe UI" w:hAnsi="Segoe UI" w:cs="Segoe UI"/>
          <w:bCs/>
          <w:sz w:val="22"/>
          <w:szCs w:val="22"/>
        </w:rPr>
        <w:t>wetu</w:t>
      </w:r>
      <w:proofErr w:type="spellEnd"/>
      <w:r w:rsidRPr="00D263A2">
        <w:rPr>
          <w:rFonts w:ascii="Segoe UI" w:hAnsi="Segoe UI" w:cs="Segoe UI"/>
          <w:bCs/>
          <w:sz w:val="22"/>
          <w:szCs w:val="22"/>
        </w:rPr>
        <w:t>).</w:t>
      </w:r>
    </w:p>
    <w:p w14:paraId="41E7C4FA" w14:textId="77777777" w:rsidR="00D263A2" w:rsidRPr="00D263A2" w:rsidRDefault="00D263A2" w:rsidP="00D263A2">
      <w:pPr>
        <w:spacing w:after="120"/>
        <w:jc w:val="both"/>
        <w:rPr>
          <w:rFonts w:ascii="Segoe UI" w:hAnsi="Segoe UI" w:cs="Segoe UI"/>
          <w:bCs/>
          <w:sz w:val="22"/>
          <w:szCs w:val="22"/>
        </w:rPr>
      </w:pPr>
    </w:p>
    <w:p w14:paraId="737C7140" w14:textId="77777777" w:rsidR="00D263A2" w:rsidRP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 xml:space="preserve">“The line-up this year include </w:t>
      </w:r>
      <w:proofErr w:type="spellStart"/>
      <w:r w:rsidRPr="00D263A2">
        <w:rPr>
          <w:rFonts w:ascii="Segoe UI" w:hAnsi="Segoe UI" w:cs="Segoe UI"/>
          <w:bCs/>
          <w:sz w:val="22"/>
          <w:szCs w:val="22"/>
        </w:rPr>
        <w:t>Tiken</w:t>
      </w:r>
      <w:proofErr w:type="spellEnd"/>
      <w:r w:rsidRPr="00D263A2">
        <w:rPr>
          <w:rFonts w:ascii="Segoe UI" w:hAnsi="Segoe UI" w:cs="Segoe UI"/>
          <w:bCs/>
          <w:sz w:val="22"/>
          <w:szCs w:val="22"/>
        </w:rPr>
        <w:t xml:space="preserve"> Jah </w:t>
      </w:r>
      <w:proofErr w:type="spellStart"/>
      <w:r w:rsidRPr="00D263A2">
        <w:rPr>
          <w:rFonts w:ascii="Segoe UI" w:hAnsi="Segoe UI" w:cs="Segoe UI"/>
          <w:bCs/>
          <w:sz w:val="22"/>
          <w:szCs w:val="22"/>
        </w:rPr>
        <w:t>Fakoly</w:t>
      </w:r>
      <w:proofErr w:type="spellEnd"/>
      <w:r w:rsidRPr="00D263A2">
        <w:rPr>
          <w:rFonts w:ascii="Segoe UI" w:hAnsi="Segoe UI" w:cs="Segoe UI"/>
          <w:bCs/>
          <w:sz w:val="22"/>
          <w:szCs w:val="22"/>
        </w:rPr>
        <w:t>, from Ivory Coast, who is widely known as Africa’s greatest reggae star, and BCUC, from Soweto South Africa, among other top acts that will grace the festival with their unique tunes.”</w:t>
      </w:r>
    </w:p>
    <w:p w14:paraId="08119A91" w14:textId="77777777" w:rsidR="00D263A2" w:rsidRPr="00D263A2" w:rsidRDefault="00D263A2" w:rsidP="00D263A2">
      <w:pPr>
        <w:spacing w:after="120"/>
        <w:jc w:val="both"/>
        <w:rPr>
          <w:rFonts w:ascii="Segoe UI" w:hAnsi="Segoe UI" w:cs="Segoe UI"/>
          <w:bCs/>
          <w:sz w:val="22"/>
          <w:szCs w:val="22"/>
        </w:rPr>
      </w:pPr>
    </w:p>
    <w:p w14:paraId="266358F6" w14:textId="77777777" w:rsidR="00D263A2" w:rsidRP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He added: Most of the musicians that come to these festivals are not those that you hear of on a daily basis but they have always brought the house down, leaving those in attendance in awe.</w:t>
      </w:r>
    </w:p>
    <w:p w14:paraId="4C589641" w14:textId="77777777" w:rsidR="00D263A2" w:rsidRPr="00D263A2" w:rsidRDefault="00D263A2" w:rsidP="00D263A2">
      <w:pPr>
        <w:spacing w:after="120"/>
        <w:jc w:val="both"/>
        <w:rPr>
          <w:rFonts w:ascii="Segoe UI" w:hAnsi="Segoe UI" w:cs="Segoe UI"/>
          <w:bCs/>
          <w:sz w:val="22"/>
          <w:szCs w:val="22"/>
        </w:rPr>
      </w:pPr>
    </w:p>
    <w:p w14:paraId="7D8920FD" w14:textId="77777777" w:rsidR="00D263A2" w:rsidRP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As a result of this diversity, the festival has become a melting pot of cultures where communities from every part of the world meet and share lasting memories.</w:t>
      </w:r>
    </w:p>
    <w:p w14:paraId="10C380E6" w14:textId="77777777" w:rsidR="00D263A2" w:rsidRPr="00D263A2" w:rsidRDefault="00D263A2" w:rsidP="00D263A2">
      <w:pPr>
        <w:spacing w:after="120"/>
        <w:jc w:val="both"/>
        <w:rPr>
          <w:rFonts w:ascii="Segoe UI" w:hAnsi="Segoe UI" w:cs="Segoe UI"/>
          <w:bCs/>
          <w:sz w:val="22"/>
          <w:szCs w:val="22"/>
        </w:rPr>
      </w:pPr>
    </w:p>
    <w:p w14:paraId="3734BC1D" w14:textId="77777777" w:rsidR="00D263A2" w:rsidRP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 xml:space="preserve">“When people come to </w:t>
      </w:r>
      <w:proofErr w:type="spellStart"/>
      <w:r w:rsidRPr="00D263A2">
        <w:rPr>
          <w:rFonts w:ascii="Segoe UI" w:hAnsi="Segoe UI" w:cs="Segoe UI"/>
          <w:bCs/>
          <w:sz w:val="22"/>
          <w:szCs w:val="22"/>
        </w:rPr>
        <w:t>Sauti</w:t>
      </w:r>
      <w:proofErr w:type="spellEnd"/>
      <w:r w:rsidRPr="00D263A2">
        <w:rPr>
          <w:rFonts w:ascii="Segoe UI" w:hAnsi="Segoe UI" w:cs="Segoe UI"/>
          <w:bCs/>
          <w:sz w:val="22"/>
          <w:szCs w:val="22"/>
        </w:rPr>
        <w:t xml:space="preserve"> </w:t>
      </w:r>
      <w:proofErr w:type="spellStart"/>
      <w:r w:rsidRPr="00D263A2">
        <w:rPr>
          <w:rFonts w:ascii="Segoe UI" w:hAnsi="Segoe UI" w:cs="Segoe UI"/>
          <w:bCs/>
          <w:sz w:val="22"/>
          <w:szCs w:val="22"/>
        </w:rPr>
        <w:t>za</w:t>
      </w:r>
      <w:proofErr w:type="spellEnd"/>
      <w:r w:rsidRPr="00D263A2">
        <w:rPr>
          <w:rFonts w:ascii="Segoe UI" w:hAnsi="Segoe UI" w:cs="Segoe UI"/>
          <w:bCs/>
          <w:sz w:val="22"/>
          <w:szCs w:val="22"/>
        </w:rPr>
        <w:t xml:space="preserve"> </w:t>
      </w:r>
      <w:proofErr w:type="spellStart"/>
      <w:r w:rsidRPr="00D263A2">
        <w:rPr>
          <w:rFonts w:ascii="Segoe UI" w:hAnsi="Segoe UI" w:cs="Segoe UI"/>
          <w:bCs/>
          <w:sz w:val="22"/>
          <w:szCs w:val="22"/>
        </w:rPr>
        <w:t>Busara</w:t>
      </w:r>
      <w:proofErr w:type="spellEnd"/>
      <w:r w:rsidRPr="00D263A2">
        <w:rPr>
          <w:rFonts w:ascii="Segoe UI" w:hAnsi="Segoe UI" w:cs="Segoe UI"/>
          <w:bCs/>
          <w:sz w:val="22"/>
          <w:szCs w:val="22"/>
        </w:rPr>
        <w:t>, they leave with memories from the performances and the island which last for many years and some have gone on to forge working relationships that continue to other aspects of their lives,” said Mr Mahmoud.</w:t>
      </w:r>
    </w:p>
    <w:p w14:paraId="7D218617" w14:textId="77777777" w:rsidR="00D263A2" w:rsidRPr="00D263A2" w:rsidRDefault="00D263A2" w:rsidP="00D263A2">
      <w:pPr>
        <w:spacing w:after="120"/>
        <w:jc w:val="both"/>
        <w:rPr>
          <w:rFonts w:ascii="Segoe UI" w:hAnsi="Segoe UI" w:cs="Segoe UI"/>
          <w:bCs/>
          <w:sz w:val="22"/>
          <w:szCs w:val="22"/>
        </w:rPr>
      </w:pPr>
    </w:p>
    <w:p w14:paraId="0A220D3B" w14:textId="77777777" w:rsidR="00D263A2" w:rsidRP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Though the festival has in recent years faced years all that has been achieved wouldn’t have been possible without the helping hand of the partners.</w:t>
      </w:r>
    </w:p>
    <w:p w14:paraId="57624110" w14:textId="77777777" w:rsidR="00D263A2" w:rsidRPr="00D263A2" w:rsidRDefault="00D263A2" w:rsidP="00D263A2">
      <w:pPr>
        <w:spacing w:after="120"/>
        <w:jc w:val="both"/>
        <w:rPr>
          <w:rFonts w:ascii="Segoe UI" w:hAnsi="Segoe UI" w:cs="Segoe UI"/>
          <w:bCs/>
          <w:sz w:val="22"/>
          <w:szCs w:val="22"/>
        </w:rPr>
      </w:pPr>
    </w:p>
    <w:p w14:paraId="57822BF8" w14:textId="77777777" w:rsidR="00D263A2" w:rsidRDefault="00D263A2" w:rsidP="00D263A2">
      <w:pPr>
        <w:spacing w:after="120"/>
        <w:jc w:val="both"/>
        <w:rPr>
          <w:rFonts w:ascii="Segoe UI" w:hAnsi="Segoe UI" w:cs="Segoe UI"/>
          <w:bCs/>
          <w:sz w:val="22"/>
          <w:szCs w:val="22"/>
        </w:rPr>
      </w:pPr>
      <w:r w:rsidRPr="00D263A2">
        <w:rPr>
          <w:rFonts w:ascii="Segoe UI" w:hAnsi="Segoe UI" w:cs="Segoe UI"/>
          <w:bCs/>
          <w:sz w:val="22"/>
          <w:szCs w:val="22"/>
        </w:rPr>
        <w:t>“We have had several partners who have kept the festival alive even when we contemplated to close our doors due to lack of funding, these include embassies, Hotels, Banks, Real estate developers, Banks, Telecom companies and the government”</w:t>
      </w:r>
    </w:p>
    <w:p w14:paraId="06AE098B" w14:textId="37DDAF86" w:rsidR="00AC3AEB" w:rsidRPr="00AC3AEB" w:rsidRDefault="00AC3AEB" w:rsidP="00D263A2">
      <w:pPr>
        <w:spacing w:after="120"/>
        <w:jc w:val="both"/>
        <w:rPr>
          <w:rFonts w:ascii="Segoe UI" w:hAnsi="Segoe UI" w:cs="Segoe UI"/>
          <w:bCs/>
          <w:sz w:val="22"/>
          <w:szCs w:val="22"/>
        </w:rPr>
      </w:pPr>
      <w:r w:rsidRPr="00AC3AEB">
        <w:rPr>
          <w:rFonts w:ascii="Segoe UI" w:hAnsi="Segoe UI" w:cs="Segoe UI"/>
          <w:bCs/>
          <w:sz w:val="22"/>
          <w:szCs w:val="22"/>
        </w:rPr>
        <w:t xml:space="preserve">This year’s edition also hosts </w:t>
      </w:r>
      <w:r w:rsidRPr="00AC3AEB">
        <w:rPr>
          <w:rFonts w:ascii="Segoe UI" w:hAnsi="Segoe UI" w:cs="Segoe UI"/>
          <w:bCs/>
          <w:i/>
          <w:iCs/>
          <w:sz w:val="22"/>
          <w:szCs w:val="22"/>
        </w:rPr>
        <w:t>Movers &amp; Shakers</w:t>
      </w:r>
      <w:r w:rsidRPr="00AC3AEB">
        <w:rPr>
          <w:rFonts w:ascii="Segoe UI" w:hAnsi="Segoe UI" w:cs="Segoe UI"/>
          <w:bCs/>
          <w:sz w:val="22"/>
          <w:szCs w:val="22"/>
        </w:rPr>
        <w:t xml:space="preserve"> (</w:t>
      </w:r>
      <w:r w:rsidR="00D04D66">
        <w:rPr>
          <w:rFonts w:ascii="Segoe UI" w:hAnsi="Segoe UI" w:cs="Segoe UI"/>
          <w:bCs/>
          <w:sz w:val="22"/>
          <w:szCs w:val="22"/>
        </w:rPr>
        <w:t xml:space="preserve">informal </w:t>
      </w:r>
      <w:r w:rsidRPr="00AC3AEB">
        <w:rPr>
          <w:rFonts w:ascii="Segoe UI" w:hAnsi="Segoe UI" w:cs="Segoe UI"/>
          <w:bCs/>
          <w:sz w:val="22"/>
          <w:szCs w:val="22"/>
        </w:rPr>
        <w:t xml:space="preserve">networking for professionals), </w:t>
      </w:r>
      <w:r w:rsidRPr="00AC3AEB">
        <w:rPr>
          <w:rFonts w:ascii="Segoe UI" w:hAnsi="Segoe UI" w:cs="Segoe UI"/>
          <w:bCs/>
          <w:i/>
          <w:iCs/>
          <w:sz w:val="22"/>
          <w:szCs w:val="22"/>
        </w:rPr>
        <w:t>Swahili Encounters</w:t>
      </w:r>
      <w:r w:rsidRPr="00AC3AEB">
        <w:rPr>
          <w:rFonts w:ascii="Segoe UI" w:hAnsi="Segoe UI" w:cs="Segoe UI"/>
          <w:bCs/>
          <w:sz w:val="22"/>
          <w:szCs w:val="22"/>
        </w:rPr>
        <w:t xml:space="preserve"> (</w:t>
      </w:r>
      <w:r w:rsidR="00D04D66" w:rsidRPr="00AC3AEB">
        <w:rPr>
          <w:rFonts w:ascii="Segoe UI" w:hAnsi="Segoe UI" w:cs="Segoe UI"/>
          <w:bCs/>
          <w:sz w:val="22"/>
          <w:szCs w:val="22"/>
        </w:rPr>
        <w:t xml:space="preserve">collaborations </w:t>
      </w:r>
      <w:r w:rsidR="00D04D66">
        <w:rPr>
          <w:rFonts w:ascii="Segoe UI" w:hAnsi="Segoe UI" w:cs="Segoe UI"/>
          <w:bCs/>
          <w:sz w:val="22"/>
          <w:szCs w:val="22"/>
        </w:rPr>
        <w:t>for local and visiting musicians</w:t>
      </w:r>
      <w:r w:rsidRPr="00AC3AEB">
        <w:rPr>
          <w:rFonts w:ascii="Segoe UI" w:hAnsi="Segoe UI" w:cs="Segoe UI"/>
          <w:bCs/>
          <w:sz w:val="22"/>
          <w:szCs w:val="22"/>
        </w:rPr>
        <w:t xml:space="preserve">), </w:t>
      </w:r>
      <w:r w:rsidRPr="00AC3AEB">
        <w:rPr>
          <w:rFonts w:ascii="Segoe UI" w:hAnsi="Segoe UI" w:cs="Segoe UI"/>
          <w:bCs/>
          <w:i/>
          <w:iCs/>
          <w:sz w:val="22"/>
          <w:szCs w:val="22"/>
        </w:rPr>
        <w:t>Busara Plus</w:t>
      </w:r>
      <w:r w:rsidRPr="00AC3AEB">
        <w:rPr>
          <w:rFonts w:ascii="Segoe UI" w:hAnsi="Segoe UI" w:cs="Segoe UI"/>
          <w:bCs/>
          <w:sz w:val="22"/>
          <w:szCs w:val="22"/>
        </w:rPr>
        <w:t xml:space="preserve"> events at </w:t>
      </w:r>
      <w:proofErr w:type="spellStart"/>
      <w:r w:rsidRPr="00AC3AEB">
        <w:rPr>
          <w:rFonts w:ascii="Segoe UI" w:hAnsi="Segoe UI" w:cs="Segoe UI"/>
          <w:bCs/>
          <w:sz w:val="22"/>
          <w:szCs w:val="22"/>
        </w:rPr>
        <w:t>Fumba</w:t>
      </w:r>
      <w:proofErr w:type="spellEnd"/>
      <w:r w:rsidRPr="00AC3AEB">
        <w:rPr>
          <w:rFonts w:ascii="Segoe UI" w:hAnsi="Segoe UI" w:cs="Segoe UI"/>
          <w:bCs/>
          <w:sz w:val="22"/>
          <w:szCs w:val="22"/>
        </w:rPr>
        <w:t xml:space="preserve"> Town</w:t>
      </w:r>
      <w:r>
        <w:rPr>
          <w:rFonts w:ascii="Segoe UI" w:hAnsi="Segoe UI" w:cs="Segoe UI"/>
          <w:bCs/>
          <w:sz w:val="22"/>
          <w:szCs w:val="22"/>
        </w:rPr>
        <w:t xml:space="preserve"> and other </w:t>
      </w:r>
      <w:r w:rsidR="00D04D66">
        <w:rPr>
          <w:rFonts w:ascii="Segoe UI" w:hAnsi="Segoe UI" w:cs="Segoe UI"/>
          <w:bCs/>
          <w:sz w:val="22"/>
          <w:szCs w:val="22"/>
        </w:rPr>
        <w:t>locations</w:t>
      </w:r>
      <w:r>
        <w:rPr>
          <w:rFonts w:ascii="Segoe UI" w:hAnsi="Segoe UI" w:cs="Segoe UI"/>
          <w:bCs/>
          <w:sz w:val="22"/>
          <w:szCs w:val="22"/>
        </w:rPr>
        <w:t>,</w:t>
      </w:r>
      <w:r w:rsidRPr="00AC3AEB">
        <w:rPr>
          <w:rFonts w:ascii="Segoe UI" w:hAnsi="Segoe UI" w:cs="Segoe UI"/>
          <w:bCs/>
          <w:sz w:val="22"/>
          <w:szCs w:val="22"/>
        </w:rPr>
        <w:t xml:space="preserve"> and the </w:t>
      </w:r>
      <w:r w:rsidR="00D04D66">
        <w:rPr>
          <w:rFonts w:ascii="Segoe UI" w:hAnsi="Segoe UI" w:cs="Segoe UI"/>
          <w:bCs/>
          <w:sz w:val="22"/>
          <w:szCs w:val="22"/>
        </w:rPr>
        <w:t xml:space="preserve">prestigious </w:t>
      </w:r>
      <w:r w:rsidRPr="00AC3AEB">
        <w:rPr>
          <w:rFonts w:ascii="Segoe UI" w:hAnsi="Segoe UI" w:cs="Segoe UI"/>
          <w:bCs/>
          <w:sz w:val="22"/>
          <w:szCs w:val="22"/>
        </w:rPr>
        <w:t>Emerson Zanzibar Music Award</w:t>
      </w:r>
      <w:r>
        <w:rPr>
          <w:rFonts w:ascii="Segoe UI" w:hAnsi="Segoe UI" w:cs="Segoe UI"/>
          <w:bCs/>
          <w:sz w:val="22"/>
          <w:szCs w:val="22"/>
        </w:rPr>
        <w:t>,</w:t>
      </w:r>
      <w:r w:rsidRPr="00AC3AEB">
        <w:rPr>
          <w:rFonts w:ascii="Segoe UI" w:hAnsi="Segoe UI" w:cs="Segoe UI"/>
          <w:bCs/>
          <w:sz w:val="22"/>
          <w:szCs w:val="22"/>
        </w:rPr>
        <w:t xml:space="preserve"> for upcoming local musicians.</w:t>
      </w:r>
    </w:p>
    <w:p w14:paraId="5DB0D390" w14:textId="77777777" w:rsidR="00AC3AEB" w:rsidRPr="00AC3AEB" w:rsidRDefault="00AC3AEB" w:rsidP="00C93994">
      <w:pPr>
        <w:jc w:val="both"/>
        <w:rPr>
          <w:rFonts w:ascii="Segoe UI" w:hAnsi="Segoe UI" w:cs="Segoe UI"/>
          <w:bCs/>
          <w:sz w:val="22"/>
          <w:szCs w:val="22"/>
        </w:rPr>
      </w:pPr>
      <w:r w:rsidRPr="00AC3AEB">
        <w:rPr>
          <w:rFonts w:ascii="Segoe UI" w:hAnsi="Segoe UI" w:cs="Segoe UI"/>
          <w:bCs/>
          <w:sz w:val="22"/>
          <w:szCs w:val="22"/>
        </w:rPr>
        <w:t>More info: www.busaramusic.org</w:t>
      </w:r>
    </w:p>
    <w:p w14:paraId="63B132BF" w14:textId="77777777" w:rsidR="00AC3AEB" w:rsidRPr="00AC3AEB" w:rsidRDefault="00AC3AEB" w:rsidP="00C93994">
      <w:pPr>
        <w:jc w:val="both"/>
        <w:rPr>
          <w:rFonts w:ascii="Segoe UI" w:hAnsi="Segoe UI" w:cs="Segoe UI"/>
          <w:bCs/>
          <w:sz w:val="22"/>
          <w:szCs w:val="22"/>
        </w:rPr>
      </w:pPr>
    </w:p>
    <w:p w14:paraId="0A3A564F" w14:textId="1D20DC9D" w:rsidR="00AC3AEB" w:rsidRPr="00D263A2" w:rsidRDefault="00AC3AEB" w:rsidP="00C93994">
      <w:pPr>
        <w:jc w:val="both"/>
        <w:rPr>
          <w:rFonts w:ascii="Segoe UI" w:hAnsi="Segoe UI" w:cs="Segoe UI"/>
          <w:b/>
          <w:bCs/>
          <w:i/>
          <w:sz w:val="22"/>
          <w:szCs w:val="22"/>
        </w:rPr>
      </w:pPr>
      <w:r w:rsidRPr="00D263A2">
        <w:rPr>
          <w:rFonts w:ascii="Segoe UI" w:hAnsi="Segoe UI" w:cs="Segoe UI"/>
          <w:b/>
          <w:bCs/>
          <w:i/>
          <w:sz w:val="22"/>
          <w:szCs w:val="22"/>
        </w:rPr>
        <w:t xml:space="preserve">The 20th Sauti za Busara festival, 10 - 12 February 2023 is powered by </w:t>
      </w:r>
      <w:proofErr w:type="spellStart"/>
      <w:r w:rsidRPr="00D263A2">
        <w:rPr>
          <w:rFonts w:ascii="Segoe UI" w:hAnsi="Segoe UI" w:cs="Segoe UI"/>
          <w:b/>
          <w:bCs/>
          <w:i/>
          <w:sz w:val="22"/>
          <w:szCs w:val="22"/>
        </w:rPr>
        <w:t>Fumba</w:t>
      </w:r>
      <w:proofErr w:type="spellEnd"/>
      <w:r w:rsidRPr="00D263A2">
        <w:rPr>
          <w:rFonts w:ascii="Segoe UI" w:hAnsi="Segoe UI" w:cs="Segoe UI"/>
          <w:b/>
          <w:bCs/>
          <w:i/>
          <w:sz w:val="22"/>
          <w:szCs w:val="22"/>
        </w:rPr>
        <w:t xml:space="preserve"> Town - a project by CPS, Ignite Culture, CRDB Bank, Australian High Commission, Embassy of France,</w:t>
      </w:r>
      <w:r w:rsidR="009F2A8B"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Institut</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Français</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Kendwa</w:t>
      </w:r>
      <w:proofErr w:type="spellEnd"/>
      <w:r w:rsidRPr="00D263A2">
        <w:rPr>
          <w:rFonts w:ascii="Segoe UI" w:hAnsi="Segoe UI" w:cs="Segoe UI"/>
          <w:b/>
          <w:bCs/>
          <w:i/>
          <w:sz w:val="22"/>
          <w:szCs w:val="22"/>
        </w:rPr>
        <w:t xml:space="preserve"> Rocks, </w:t>
      </w:r>
      <w:proofErr w:type="spellStart"/>
      <w:r w:rsidRPr="00D263A2">
        <w:rPr>
          <w:rFonts w:ascii="Segoe UI" w:hAnsi="Segoe UI" w:cs="Segoe UI"/>
          <w:b/>
          <w:bCs/>
          <w:i/>
          <w:sz w:val="22"/>
          <w:szCs w:val="22"/>
        </w:rPr>
        <w:t>Mjini</w:t>
      </w:r>
      <w:proofErr w:type="spellEnd"/>
      <w:r w:rsidRPr="00D263A2">
        <w:rPr>
          <w:rFonts w:ascii="Segoe UI" w:hAnsi="Segoe UI" w:cs="Segoe UI"/>
          <w:b/>
          <w:bCs/>
          <w:i/>
          <w:sz w:val="22"/>
          <w:szCs w:val="22"/>
        </w:rPr>
        <w:t xml:space="preserve"> FM, ST Bongo </w:t>
      </w:r>
      <w:proofErr w:type="spellStart"/>
      <w:r w:rsidRPr="00D263A2">
        <w:rPr>
          <w:rFonts w:ascii="Segoe UI" w:hAnsi="Segoe UI" w:cs="Segoe UI"/>
          <w:b/>
          <w:bCs/>
          <w:i/>
          <w:sz w:val="22"/>
          <w:szCs w:val="22"/>
        </w:rPr>
        <w:t>Tv</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Serikali</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ya</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Mapinduzi</w:t>
      </w:r>
      <w:proofErr w:type="spellEnd"/>
      <w:r w:rsidRPr="00D263A2">
        <w:rPr>
          <w:rFonts w:ascii="Segoe UI" w:hAnsi="Segoe UI" w:cs="Segoe UI"/>
          <w:b/>
          <w:bCs/>
          <w:i/>
          <w:sz w:val="22"/>
          <w:szCs w:val="22"/>
        </w:rPr>
        <w:t xml:space="preserve"> </w:t>
      </w:r>
      <w:proofErr w:type="spellStart"/>
      <w:r w:rsidRPr="00D263A2">
        <w:rPr>
          <w:rFonts w:ascii="Segoe UI" w:hAnsi="Segoe UI" w:cs="Segoe UI"/>
          <w:b/>
          <w:bCs/>
          <w:i/>
          <w:sz w:val="22"/>
          <w:szCs w:val="22"/>
        </w:rPr>
        <w:t>ya</w:t>
      </w:r>
      <w:proofErr w:type="spellEnd"/>
      <w:r w:rsidRPr="00D263A2">
        <w:rPr>
          <w:rFonts w:ascii="Segoe UI" w:hAnsi="Segoe UI" w:cs="Segoe UI"/>
          <w:b/>
          <w:bCs/>
          <w:i/>
          <w:sz w:val="22"/>
          <w:szCs w:val="22"/>
        </w:rPr>
        <w:t xml:space="preserve"> Zanzibar, Adventure247 Marketing Agency, Zanzibar Serena Hotel, Coconut FM, Zanlink, Eme</w:t>
      </w:r>
      <w:bookmarkStart w:id="0" w:name="_GoBack"/>
      <w:bookmarkEnd w:id="0"/>
      <w:r w:rsidRPr="00D263A2">
        <w:rPr>
          <w:rFonts w:ascii="Segoe UI" w:hAnsi="Segoe UI" w:cs="Segoe UI"/>
          <w:b/>
          <w:bCs/>
          <w:i/>
          <w:sz w:val="22"/>
          <w:szCs w:val="22"/>
        </w:rPr>
        <w:t>rson Zanzibar</w:t>
      </w:r>
      <w:r w:rsidR="009F2A8B" w:rsidRPr="00D263A2">
        <w:rPr>
          <w:rFonts w:ascii="Segoe UI" w:hAnsi="Segoe UI" w:cs="Segoe UI"/>
          <w:b/>
          <w:bCs/>
          <w:i/>
          <w:sz w:val="22"/>
          <w:szCs w:val="22"/>
        </w:rPr>
        <w:t>,</w:t>
      </w:r>
      <w:r w:rsidR="009F2A8B" w:rsidRPr="00D263A2">
        <w:rPr>
          <w:b/>
          <w:i/>
        </w:rPr>
        <w:t xml:space="preserve"> </w:t>
      </w:r>
      <w:r w:rsidR="009F2A8B" w:rsidRPr="00D263A2">
        <w:rPr>
          <w:rFonts w:ascii="Segoe UI" w:hAnsi="Segoe UI" w:cs="Segoe UI"/>
          <w:b/>
          <w:i/>
          <w:sz w:val="22"/>
          <w:szCs w:val="22"/>
        </w:rPr>
        <w:t>2Tech Security</w:t>
      </w:r>
      <w:r w:rsidR="003B6E84" w:rsidRPr="00D263A2">
        <w:rPr>
          <w:rFonts w:ascii="Segoe UI" w:hAnsi="Segoe UI" w:cs="Segoe UI"/>
          <w:b/>
          <w:i/>
          <w:sz w:val="22"/>
          <w:szCs w:val="22"/>
        </w:rPr>
        <w:t>, Embassy of Germany,</w:t>
      </w:r>
      <w:r w:rsidR="003B6E84" w:rsidRPr="00D263A2">
        <w:rPr>
          <w:rFonts w:ascii="Segoe UI" w:hAnsi="Segoe UI" w:cs="Segoe UI"/>
          <w:b/>
          <w:bCs/>
          <w:i/>
          <w:sz w:val="22"/>
          <w:szCs w:val="22"/>
        </w:rPr>
        <w:t xml:space="preserve"> </w:t>
      </w:r>
      <w:r w:rsidRPr="00D263A2">
        <w:rPr>
          <w:rFonts w:ascii="Segoe UI" w:hAnsi="Segoe UI" w:cs="Segoe UI"/>
          <w:b/>
          <w:bCs/>
          <w:i/>
          <w:sz w:val="22"/>
          <w:szCs w:val="22"/>
        </w:rPr>
        <w:t xml:space="preserve">and </w:t>
      </w:r>
      <w:r w:rsidR="003B6E84" w:rsidRPr="00D263A2">
        <w:rPr>
          <w:rFonts w:ascii="Segoe UI" w:hAnsi="Segoe UI" w:cs="Segoe UI"/>
          <w:b/>
          <w:bCs/>
          <w:i/>
          <w:sz w:val="22"/>
          <w:szCs w:val="22"/>
        </w:rPr>
        <w:t>more.</w:t>
      </w:r>
    </w:p>
    <w:p w14:paraId="220376B6" w14:textId="77777777" w:rsidR="005153A2" w:rsidRDefault="005153A2" w:rsidP="00C93994">
      <w:pPr>
        <w:jc w:val="both"/>
        <w:rPr>
          <w:rFonts w:ascii="Segoe UI" w:hAnsi="Segoe UI" w:cs="Segoe UI"/>
          <w:bCs/>
          <w:sz w:val="22"/>
          <w:szCs w:val="22"/>
        </w:rPr>
      </w:pPr>
    </w:p>
    <w:p w14:paraId="7B0DDD74" w14:textId="1D05BD9E" w:rsidR="00AC3AEB" w:rsidRPr="00AC3AEB" w:rsidRDefault="005153A2" w:rsidP="00C93994">
      <w:pPr>
        <w:jc w:val="both"/>
        <w:rPr>
          <w:rFonts w:ascii="Segoe UI" w:hAnsi="Segoe UI" w:cs="Segoe UI"/>
          <w:bCs/>
          <w:sz w:val="22"/>
          <w:szCs w:val="22"/>
        </w:rPr>
      </w:pPr>
      <w:r w:rsidRPr="00D263A2">
        <w:rPr>
          <w:rFonts w:ascii="Segoe UI" w:hAnsi="Segoe UI" w:cs="Segoe UI"/>
          <w:b/>
          <w:bCs/>
          <w:sz w:val="22"/>
          <w:szCs w:val="22"/>
        </w:rPr>
        <w:t>NOTE TO EDITOR</w:t>
      </w:r>
      <w:r>
        <w:rPr>
          <w:rFonts w:ascii="Segoe UI" w:hAnsi="Segoe UI" w:cs="Segoe UI"/>
          <w:bCs/>
          <w:sz w:val="22"/>
          <w:szCs w:val="22"/>
        </w:rPr>
        <w:t>: For h</w:t>
      </w:r>
      <w:r w:rsidR="00AC3AEB" w:rsidRPr="00AC3AEB">
        <w:rPr>
          <w:rFonts w:ascii="Segoe UI" w:hAnsi="Segoe UI" w:cs="Segoe UI"/>
          <w:bCs/>
          <w:sz w:val="22"/>
          <w:szCs w:val="22"/>
        </w:rPr>
        <w:t>i-res photos</w:t>
      </w:r>
      <w:r>
        <w:rPr>
          <w:rFonts w:ascii="Segoe UI" w:hAnsi="Segoe UI" w:cs="Segoe UI"/>
          <w:bCs/>
          <w:sz w:val="22"/>
          <w:szCs w:val="22"/>
        </w:rPr>
        <w:t>, see</w:t>
      </w:r>
      <w:r w:rsidR="00AC3AEB" w:rsidRPr="00AC3AEB">
        <w:rPr>
          <w:rFonts w:ascii="Segoe UI" w:hAnsi="Segoe UI" w:cs="Segoe UI"/>
          <w:bCs/>
          <w:sz w:val="22"/>
          <w:szCs w:val="22"/>
        </w:rPr>
        <w:t xml:space="preserve"> </w:t>
      </w:r>
      <w:hyperlink r:id="rId7" w:history="1">
        <w:r w:rsidR="00AC3AEB" w:rsidRPr="00966073">
          <w:rPr>
            <w:rStyle w:val="Hyperlink"/>
            <w:rFonts w:ascii="Segoe UI" w:hAnsi="Segoe UI" w:cs="Segoe UI"/>
            <w:bCs/>
            <w:sz w:val="22"/>
            <w:szCs w:val="22"/>
          </w:rPr>
          <w:t>www.busaramusic.org/downloads</w:t>
        </w:r>
      </w:hyperlink>
      <w:r w:rsidR="00AC3AEB">
        <w:rPr>
          <w:rFonts w:ascii="Segoe UI" w:hAnsi="Segoe UI" w:cs="Segoe UI"/>
          <w:bCs/>
          <w:sz w:val="22"/>
          <w:szCs w:val="22"/>
        </w:rPr>
        <w:t xml:space="preserve"> </w:t>
      </w:r>
    </w:p>
    <w:p w14:paraId="6B6E4FE4" w14:textId="77777777" w:rsidR="00AC3AEB" w:rsidRPr="00AC3AEB" w:rsidRDefault="00AC3AEB" w:rsidP="00C93994">
      <w:pPr>
        <w:jc w:val="both"/>
        <w:rPr>
          <w:rFonts w:ascii="Segoe UI" w:hAnsi="Segoe UI" w:cs="Segoe UI"/>
          <w:b/>
          <w:sz w:val="22"/>
          <w:szCs w:val="22"/>
        </w:rPr>
      </w:pPr>
    </w:p>
    <w:sectPr w:rsidR="00AC3AEB" w:rsidRPr="00AC3AEB" w:rsidSect="003A6702">
      <w:footerReference w:type="default" r:id="rId8"/>
      <w:headerReference w:type="first" r:id="rId9"/>
      <w:foot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F22BD" w14:textId="77777777" w:rsidR="006D0891" w:rsidRDefault="006D0891">
      <w:r>
        <w:separator/>
      </w:r>
    </w:p>
  </w:endnote>
  <w:endnote w:type="continuationSeparator" w:id="0">
    <w:p w14:paraId="07DD55F4" w14:textId="77777777" w:rsidR="006D0891" w:rsidRDefault="006D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panose1 w:val="00000000000000000000"/>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F309" w14:textId="3E53DC4B" w:rsidR="00B3467F" w:rsidRDefault="00B3467F">
    <w:pPr>
      <w:pStyle w:val="Footer"/>
      <w:jc w:val="center"/>
      <w:rPr>
        <w:caps/>
        <w:noProof/>
        <w:color w:val="4472C4" w:themeColor="accent1"/>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6"/>
      <w:gridCol w:w="5360"/>
    </w:tblGrid>
    <w:tr w:rsidR="00B3467F" w14:paraId="1EB0F841" w14:textId="77777777" w:rsidTr="00826063">
      <w:tc>
        <w:tcPr>
          <w:tcW w:w="2437" w:type="pct"/>
          <w:vAlign w:val="center"/>
        </w:tcPr>
        <w:p w14:paraId="111A01FB" w14:textId="77777777" w:rsidR="00B3467F" w:rsidRPr="00BD7055" w:rsidRDefault="00B3467F" w:rsidP="00B3467F">
          <w:pPr>
            <w:rPr>
              <w:rFonts w:ascii="Source Sans Pro" w:hAnsi="Source Sans Pro" w:cs="Arial"/>
              <w:b/>
              <w:color w:val="003366"/>
              <w:sz w:val="22"/>
              <w:szCs w:val="22"/>
            </w:rPr>
          </w:pPr>
          <w:r w:rsidRPr="00BD7055">
            <w:rPr>
              <w:rFonts w:ascii="Source Sans Pro" w:hAnsi="Source Sans Pro" w:cs="Arial"/>
              <w:b/>
              <w:color w:val="003366"/>
              <w:sz w:val="22"/>
              <w:szCs w:val="22"/>
            </w:rPr>
            <w:t>Busara Promotions</w:t>
          </w:r>
        </w:p>
        <w:p w14:paraId="2DCAAE2F" w14:textId="77777777" w:rsidR="00B3467F" w:rsidRPr="00BD7055" w:rsidRDefault="00B3467F" w:rsidP="00B3467F">
          <w:pPr>
            <w:rPr>
              <w:rFonts w:ascii="Source Sans Pro" w:hAnsi="Source Sans Pro" w:cs="Arial"/>
              <w:b/>
              <w:color w:val="003366"/>
              <w:sz w:val="22"/>
              <w:szCs w:val="22"/>
            </w:rPr>
          </w:pPr>
          <w:r w:rsidRPr="00BD7055">
            <w:rPr>
              <w:rFonts w:ascii="Source Sans Pro" w:hAnsi="Source Sans Pro" w:cs="Arial"/>
              <w:b/>
              <w:color w:val="003366"/>
              <w:sz w:val="22"/>
              <w:szCs w:val="22"/>
            </w:rPr>
            <w:t>PO Box 3635</w:t>
          </w:r>
        </w:p>
        <w:p w14:paraId="53891D29" w14:textId="77777777" w:rsidR="00B3467F" w:rsidRPr="00BD7055" w:rsidRDefault="00B3467F" w:rsidP="00B3467F">
          <w:pPr>
            <w:rPr>
              <w:rFonts w:ascii="Source Sans Pro" w:hAnsi="Source Sans Pro" w:cs="Arial"/>
              <w:b/>
              <w:color w:val="003366"/>
              <w:sz w:val="22"/>
              <w:szCs w:val="22"/>
            </w:rPr>
          </w:pPr>
          <w:smartTag w:uri="urn:schemas-microsoft-com:office:smarttags" w:element="place">
            <w:smartTag w:uri="urn:schemas-microsoft-com:office:smarttags" w:element="City">
              <w:r w:rsidRPr="00BD7055">
                <w:rPr>
                  <w:rFonts w:ascii="Source Sans Pro" w:hAnsi="Source Sans Pro" w:cs="Arial"/>
                  <w:b/>
                  <w:color w:val="003366"/>
                  <w:sz w:val="22"/>
                  <w:szCs w:val="22"/>
                </w:rPr>
                <w:t>Zanzibar</w:t>
              </w:r>
            </w:smartTag>
            <w:r w:rsidRPr="00BD7055">
              <w:rPr>
                <w:rFonts w:ascii="Source Sans Pro" w:hAnsi="Source Sans Pro" w:cs="Arial"/>
                <w:b/>
                <w:color w:val="003366"/>
                <w:sz w:val="22"/>
                <w:szCs w:val="22"/>
              </w:rPr>
              <w:t xml:space="preserve">, </w:t>
            </w:r>
            <w:smartTag w:uri="urn:schemas-microsoft-com:office:smarttags" w:element="country-region">
              <w:r w:rsidRPr="00BD7055">
                <w:rPr>
                  <w:rFonts w:ascii="Source Sans Pro" w:hAnsi="Source Sans Pro" w:cs="Arial"/>
                  <w:b/>
                  <w:color w:val="003366"/>
                  <w:sz w:val="22"/>
                  <w:szCs w:val="22"/>
                </w:rPr>
                <w:t>Tanzania</w:t>
              </w:r>
            </w:smartTag>
          </w:smartTag>
        </w:p>
      </w:tc>
      <w:tc>
        <w:tcPr>
          <w:tcW w:w="2563" w:type="pct"/>
          <w:vAlign w:val="center"/>
        </w:tcPr>
        <w:p w14:paraId="4E3090CD" w14:textId="77777777" w:rsidR="00B3467F" w:rsidRPr="00BD7055" w:rsidRDefault="00B3467F" w:rsidP="00B3467F">
          <w:pPr>
            <w:jc w:val="right"/>
            <w:rPr>
              <w:rFonts w:ascii="Source Sans Pro" w:hAnsi="Source Sans Pro" w:cs="Arial"/>
              <w:b/>
              <w:color w:val="003366"/>
              <w:sz w:val="22"/>
              <w:szCs w:val="22"/>
            </w:rPr>
          </w:pPr>
          <w:r w:rsidRPr="00BD7055">
            <w:rPr>
              <w:rFonts w:ascii="Source Sans Pro" w:hAnsi="Source Sans Pro" w:cs="Arial"/>
              <w:b/>
              <w:color w:val="003366"/>
              <w:sz w:val="22"/>
              <w:szCs w:val="22"/>
            </w:rPr>
            <w:t>+255 242 232423</w:t>
          </w:r>
        </w:p>
        <w:p w14:paraId="382FD952" w14:textId="77777777" w:rsidR="00B3467F" w:rsidRPr="00BD7055" w:rsidRDefault="00B3467F" w:rsidP="00B3467F">
          <w:pPr>
            <w:jc w:val="right"/>
            <w:rPr>
              <w:rFonts w:ascii="Source Sans Pro" w:hAnsi="Source Sans Pro" w:cs="Arial"/>
              <w:b/>
              <w:color w:val="003366"/>
              <w:sz w:val="22"/>
              <w:szCs w:val="22"/>
            </w:rPr>
          </w:pPr>
          <w:r w:rsidRPr="00BD7055">
            <w:rPr>
              <w:rFonts w:ascii="Source Sans Pro" w:hAnsi="Source Sans Pro" w:cs="Arial"/>
              <w:b/>
              <w:color w:val="003366"/>
              <w:sz w:val="22"/>
              <w:szCs w:val="22"/>
            </w:rPr>
            <w:t>+255 773 822 294</w:t>
          </w:r>
        </w:p>
      </w:tc>
    </w:tr>
    <w:tr w:rsidR="00B3467F" w14:paraId="1A154DBC" w14:textId="77777777" w:rsidTr="00826063">
      <w:tc>
        <w:tcPr>
          <w:tcW w:w="2437" w:type="pct"/>
          <w:vAlign w:val="center"/>
        </w:tcPr>
        <w:p w14:paraId="0630AAD0" w14:textId="77777777" w:rsidR="00B3467F" w:rsidRPr="00BD7055" w:rsidRDefault="00B3467F" w:rsidP="00B3467F">
          <w:pPr>
            <w:rPr>
              <w:rFonts w:ascii="Source Sans Pro" w:hAnsi="Source Sans Pro" w:cs="Arial"/>
              <w:b/>
              <w:color w:val="003366"/>
              <w:sz w:val="22"/>
              <w:szCs w:val="22"/>
            </w:rPr>
          </w:pPr>
          <w:r w:rsidRPr="00BD7055">
            <w:rPr>
              <w:rFonts w:ascii="Source Sans Pro" w:hAnsi="Source Sans Pro" w:cs="Arial"/>
              <w:b/>
            </w:rPr>
            <w:t>busara@busara.or.tz</w:t>
          </w:r>
        </w:p>
      </w:tc>
      <w:tc>
        <w:tcPr>
          <w:tcW w:w="2563" w:type="pct"/>
          <w:vAlign w:val="center"/>
        </w:tcPr>
        <w:p w14:paraId="14158ED5" w14:textId="77777777" w:rsidR="00B3467F" w:rsidRPr="00BD7055" w:rsidRDefault="00B3467F" w:rsidP="00B3467F">
          <w:pPr>
            <w:jc w:val="right"/>
            <w:rPr>
              <w:rFonts w:ascii="Source Sans Pro" w:hAnsi="Source Sans Pro" w:cs="Arial"/>
              <w:b/>
            </w:rPr>
          </w:pPr>
          <w:r w:rsidRPr="00BD7055">
            <w:rPr>
              <w:rFonts w:ascii="Source Sans Pro" w:hAnsi="Source Sans Pro" w:cs="Arial"/>
              <w:b/>
            </w:rPr>
            <w:t>www.busaramusic.org</w:t>
          </w:r>
        </w:p>
      </w:tc>
    </w:tr>
  </w:tbl>
  <w:p w14:paraId="3BB346C4" w14:textId="77777777" w:rsidR="00B3467F" w:rsidRDefault="00B34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6"/>
      <w:gridCol w:w="5360"/>
    </w:tblGrid>
    <w:tr w:rsidR="005F4B86" w14:paraId="42FC8E1C" w14:textId="77777777" w:rsidTr="00BD7055">
      <w:tc>
        <w:tcPr>
          <w:tcW w:w="2437" w:type="pct"/>
          <w:vAlign w:val="center"/>
        </w:tcPr>
        <w:p w14:paraId="7B37CC57" w14:textId="77777777" w:rsidR="005F4B86" w:rsidRPr="00BD7055" w:rsidRDefault="005F4B86" w:rsidP="00D14360">
          <w:pPr>
            <w:rPr>
              <w:rFonts w:ascii="Source Sans Pro" w:hAnsi="Source Sans Pro" w:cs="Arial"/>
              <w:b/>
              <w:color w:val="003366"/>
              <w:sz w:val="22"/>
              <w:szCs w:val="22"/>
            </w:rPr>
          </w:pPr>
          <w:bookmarkStart w:id="1" w:name="_Hlk125886891"/>
          <w:r w:rsidRPr="00BD7055">
            <w:rPr>
              <w:rFonts w:ascii="Source Sans Pro" w:hAnsi="Source Sans Pro" w:cs="Arial"/>
              <w:b/>
              <w:color w:val="003366"/>
              <w:sz w:val="22"/>
              <w:szCs w:val="22"/>
            </w:rPr>
            <w:t>Busara Promotions</w:t>
          </w:r>
        </w:p>
        <w:p w14:paraId="26A72C67" w14:textId="77777777" w:rsidR="005F4B86" w:rsidRPr="00BD7055" w:rsidRDefault="005F4B86" w:rsidP="00D14360">
          <w:pPr>
            <w:rPr>
              <w:rFonts w:ascii="Source Sans Pro" w:hAnsi="Source Sans Pro" w:cs="Arial"/>
              <w:b/>
              <w:color w:val="003366"/>
              <w:sz w:val="22"/>
              <w:szCs w:val="22"/>
            </w:rPr>
          </w:pPr>
          <w:r w:rsidRPr="00BD7055">
            <w:rPr>
              <w:rFonts w:ascii="Source Sans Pro" w:hAnsi="Source Sans Pro" w:cs="Arial"/>
              <w:b/>
              <w:color w:val="003366"/>
              <w:sz w:val="22"/>
              <w:szCs w:val="22"/>
            </w:rPr>
            <w:t>PO Box 3635</w:t>
          </w:r>
        </w:p>
        <w:p w14:paraId="765F3C90" w14:textId="77777777" w:rsidR="005F4B86" w:rsidRPr="00BD7055" w:rsidRDefault="005F4B86" w:rsidP="00D14360">
          <w:pPr>
            <w:rPr>
              <w:rFonts w:ascii="Source Sans Pro" w:hAnsi="Source Sans Pro" w:cs="Arial"/>
              <w:b/>
              <w:color w:val="003366"/>
              <w:sz w:val="22"/>
              <w:szCs w:val="22"/>
            </w:rPr>
          </w:pPr>
          <w:smartTag w:uri="urn:schemas-microsoft-com:office:smarttags" w:element="place">
            <w:smartTag w:uri="urn:schemas-microsoft-com:office:smarttags" w:element="City">
              <w:r w:rsidRPr="00BD7055">
                <w:rPr>
                  <w:rFonts w:ascii="Source Sans Pro" w:hAnsi="Source Sans Pro" w:cs="Arial"/>
                  <w:b/>
                  <w:color w:val="003366"/>
                  <w:sz w:val="22"/>
                  <w:szCs w:val="22"/>
                </w:rPr>
                <w:t>Zanzibar</w:t>
              </w:r>
            </w:smartTag>
            <w:r w:rsidRPr="00BD7055">
              <w:rPr>
                <w:rFonts w:ascii="Source Sans Pro" w:hAnsi="Source Sans Pro" w:cs="Arial"/>
                <w:b/>
                <w:color w:val="003366"/>
                <w:sz w:val="22"/>
                <w:szCs w:val="22"/>
              </w:rPr>
              <w:t xml:space="preserve">, </w:t>
            </w:r>
            <w:smartTag w:uri="urn:schemas-microsoft-com:office:smarttags" w:element="country-region">
              <w:r w:rsidRPr="00BD7055">
                <w:rPr>
                  <w:rFonts w:ascii="Source Sans Pro" w:hAnsi="Source Sans Pro" w:cs="Arial"/>
                  <w:b/>
                  <w:color w:val="003366"/>
                  <w:sz w:val="22"/>
                  <w:szCs w:val="22"/>
                </w:rPr>
                <w:t>Tanzania</w:t>
              </w:r>
            </w:smartTag>
          </w:smartTag>
        </w:p>
      </w:tc>
      <w:tc>
        <w:tcPr>
          <w:tcW w:w="2563" w:type="pct"/>
          <w:vAlign w:val="center"/>
        </w:tcPr>
        <w:p w14:paraId="3EA355A7" w14:textId="77777777" w:rsidR="005F4B86" w:rsidRPr="00BD7055" w:rsidRDefault="005F4B86" w:rsidP="00BD7055">
          <w:pPr>
            <w:jc w:val="right"/>
            <w:rPr>
              <w:rFonts w:ascii="Source Sans Pro" w:hAnsi="Source Sans Pro" w:cs="Arial"/>
              <w:b/>
              <w:color w:val="003366"/>
              <w:sz w:val="22"/>
              <w:szCs w:val="22"/>
            </w:rPr>
          </w:pPr>
          <w:r w:rsidRPr="00BD7055">
            <w:rPr>
              <w:rFonts w:ascii="Source Sans Pro" w:hAnsi="Source Sans Pro" w:cs="Arial"/>
              <w:b/>
              <w:color w:val="003366"/>
              <w:sz w:val="22"/>
              <w:szCs w:val="22"/>
            </w:rPr>
            <w:t>+255 242</w:t>
          </w:r>
          <w:r w:rsidR="002E2241" w:rsidRPr="00BD7055">
            <w:rPr>
              <w:rFonts w:ascii="Source Sans Pro" w:hAnsi="Source Sans Pro" w:cs="Arial"/>
              <w:b/>
              <w:color w:val="003366"/>
              <w:sz w:val="22"/>
              <w:szCs w:val="22"/>
            </w:rPr>
            <w:t xml:space="preserve"> 23</w:t>
          </w:r>
          <w:r w:rsidRPr="00BD7055">
            <w:rPr>
              <w:rFonts w:ascii="Source Sans Pro" w:hAnsi="Source Sans Pro" w:cs="Arial"/>
              <w:b/>
              <w:color w:val="003366"/>
              <w:sz w:val="22"/>
              <w:szCs w:val="22"/>
            </w:rPr>
            <w:t>2423</w:t>
          </w:r>
        </w:p>
        <w:p w14:paraId="1B19AC88" w14:textId="77777777" w:rsidR="005F4B86" w:rsidRPr="00BD7055" w:rsidRDefault="005F4B86" w:rsidP="00BD7055">
          <w:pPr>
            <w:jc w:val="right"/>
            <w:rPr>
              <w:rFonts w:ascii="Source Sans Pro" w:hAnsi="Source Sans Pro" w:cs="Arial"/>
              <w:b/>
              <w:color w:val="003366"/>
              <w:sz w:val="22"/>
              <w:szCs w:val="22"/>
            </w:rPr>
          </w:pPr>
          <w:r w:rsidRPr="00BD7055">
            <w:rPr>
              <w:rFonts w:ascii="Source Sans Pro" w:hAnsi="Source Sans Pro" w:cs="Arial"/>
              <w:b/>
              <w:color w:val="003366"/>
              <w:sz w:val="22"/>
              <w:szCs w:val="22"/>
            </w:rPr>
            <w:t>+255 773 822 294</w:t>
          </w:r>
        </w:p>
      </w:tc>
    </w:tr>
    <w:tr w:rsidR="005F4B86" w14:paraId="7E8B0882" w14:textId="77777777" w:rsidTr="00BD7055">
      <w:tc>
        <w:tcPr>
          <w:tcW w:w="2437" w:type="pct"/>
          <w:vAlign w:val="center"/>
        </w:tcPr>
        <w:p w14:paraId="6DE4A48E" w14:textId="77777777" w:rsidR="005F4B86" w:rsidRPr="00BD7055" w:rsidRDefault="005F4B86" w:rsidP="00E55835">
          <w:pPr>
            <w:rPr>
              <w:rFonts w:ascii="Source Sans Pro" w:hAnsi="Source Sans Pro" w:cs="Arial"/>
              <w:b/>
              <w:color w:val="003366"/>
              <w:sz w:val="22"/>
              <w:szCs w:val="22"/>
            </w:rPr>
          </w:pPr>
          <w:r w:rsidRPr="00BD7055">
            <w:rPr>
              <w:rFonts w:ascii="Source Sans Pro" w:hAnsi="Source Sans Pro" w:cs="Arial"/>
              <w:b/>
            </w:rPr>
            <w:t>busara@</w:t>
          </w:r>
          <w:r w:rsidR="00E55835" w:rsidRPr="00BD7055">
            <w:rPr>
              <w:rFonts w:ascii="Source Sans Pro" w:hAnsi="Source Sans Pro" w:cs="Arial"/>
              <w:b/>
            </w:rPr>
            <w:t>busara.or.tz</w:t>
          </w:r>
        </w:p>
      </w:tc>
      <w:tc>
        <w:tcPr>
          <w:tcW w:w="2563" w:type="pct"/>
          <w:vAlign w:val="center"/>
        </w:tcPr>
        <w:p w14:paraId="7789DA5D" w14:textId="77777777" w:rsidR="005F4B86" w:rsidRPr="00BD7055" w:rsidRDefault="005F4B86" w:rsidP="00BD7055">
          <w:pPr>
            <w:jc w:val="right"/>
            <w:rPr>
              <w:rFonts w:ascii="Source Sans Pro" w:hAnsi="Source Sans Pro" w:cs="Arial"/>
              <w:b/>
            </w:rPr>
          </w:pPr>
          <w:r w:rsidRPr="00BD7055">
            <w:rPr>
              <w:rFonts w:ascii="Source Sans Pro" w:hAnsi="Source Sans Pro" w:cs="Arial"/>
              <w:b/>
            </w:rPr>
            <w:t>www.busaramusic.org</w:t>
          </w:r>
        </w:p>
      </w:tc>
    </w:tr>
    <w:bookmarkEnd w:id="1"/>
  </w:tbl>
  <w:p w14:paraId="36D264A1" w14:textId="77777777" w:rsidR="005F4B86" w:rsidRDefault="005F4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0F948" w14:textId="77777777" w:rsidR="006D0891" w:rsidRDefault="006D0891">
      <w:r>
        <w:separator/>
      </w:r>
    </w:p>
  </w:footnote>
  <w:footnote w:type="continuationSeparator" w:id="0">
    <w:p w14:paraId="3A6C3ED0" w14:textId="77777777" w:rsidR="006D0891" w:rsidRDefault="006D0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31" w:type="pct"/>
      <w:tblLook w:val="01E0" w:firstRow="1" w:lastRow="1" w:firstColumn="1" w:lastColumn="1" w:noHBand="0" w:noVBand="0"/>
    </w:tblPr>
    <w:tblGrid>
      <w:gridCol w:w="10950"/>
    </w:tblGrid>
    <w:tr w:rsidR="005F4B86" w14:paraId="0F52B35B" w14:textId="77777777" w:rsidTr="00BD7055">
      <w:trPr>
        <w:trHeight w:val="1114"/>
      </w:trPr>
      <w:tc>
        <w:tcPr>
          <w:tcW w:w="5000" w:type="pct"/>
        </w:tcPr>
        <w:p w14:paraId="46C504B7" w14:textId="2E5414F2" w:rsidR="005F4B86" w:rsidRPr="00BD7055" w:rsidRDefault="00D2681C" w:rsidP="00BD7055">
          <w:pPr>
            <w:pStyle w:val="Header"/>
            <w:jc w:val="right"/>
            <w:rPr>
              <w:color w:val="333333"/>
            </w:rPr>
          </w:pPr>
          <w:r w:rsidRPr="00BD7055">
            <w:rPr>
              <w:noProof/>
              <w:color w:val="333333"/>
              <w:lang w:val="en-US" w:eastAsia="en-US"/>
            </w:rPr>
            <w:drawing>
              <wp:inline distT="0" distB="0" distL="0" distR="0" wp14:anchorId="2EF2AF96" wp14:editId="21F0CF79">
                <wp:extent cx="1943100" cy="790575"/>
                <wp:effectExtent l="0" t="0" r="0" b="0"/>
                <wp:docPr id="1" name="Picture 1" descr="BP logo colou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 logo colour.emf"/>
                        <pic:cNvPicPr>
                          <a:picLocks noChangeAspect="1" noChangeArrowheads="1"/>
                        </pic:cNvPicPr>
                      </pic:nvPicPr>
                      <pic:blipFill>
                        <a:blip r:embed="rId1">
                          <a:extLst>
                            <a:ext uri="{28A0092B-C50C-407E-A947-70E740481C1C}">
                              <a14:useLocalDpi xmlns:a14="http://schemas.microsoft.com/office/drawing/2010/main" val="0"/>
                            </a:ext>
                          </a:extLst>
                        </a:blip>
                        <a:srcRect t="20139" b="22221"/>
                        <a:stretch>
                          <a:fillRect/>
                        </a:stretch>
                      </pic:blipFill>
                      <pic:spPr bwMode="auto">
                        <a:xfrm>
                          <a:off x="0" y="0"/>
                          <a:ext cx="1943100" cy="790575"/>
                        </a:xfrm>
                        <a:prstGeom prst="rect">
                          <a:avLst/>
                        </a:prstGeom>
                        <a:noFill/>
                        <a:ln>
                          <a:noFill/>
                        </a:ln>
                      </pic:spPr>
                    </pic:pic>
                  </a:graphicData>
                </a:graphic>
              </wp:inline>
            </w:drawing>
          </w:r>
        </w:p>
      </w:tc>
    </w:tr>
  </w:tbl>
  <w:p w14:paraId="72B7597C" w14:textId="77777777" w:rsidR="005F4B86" w:rsidRPr="00EE7571" w:rsidRDefault="005F4B86" w:rsidP="00712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B344D"/>
    <w:multiLevelType w:val="hybridMultilevel"/>
    <w:tmpl w:val="5C4C5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341F4"/>
    <w:multiLevelType w:val="hybridMultilevel"/>
    <w:tmpl w:val="7436B100"/>
    <w:lvl w:ilvl="0" w:tplc="E9726378">
      <w:start w:val="1"/>
      <w:numFmt w:val="bullet"/>
      <w:pStyle w:val="Bullet1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15148"/>
    <w:rsid w:val="00007601"/>
    <w:rsid w:val="00007837"/>
    <w:rsid w:val="0001265F"/>
    <w:rsid w:val="00015148"/>
    <w:rsid w:val="00021001"/>
    <w:rsid w:val="0004352A"/>
    <w:rsid w:val="00050CB3"/>
    <w:rsid w:val="000518F0"/>
    <w:rsid w:val="00051CEE"/>
    <w:rsid w:val="00060221"/>
    <w:rsid w:val="00060A2B"/>
    <w:rsid w:val="00062CCB"/>
    <w:rsid w:val="0008311F"/>
    <w:rsid w:val="00086B6F"/>
    <w:rsid w:val="000A196C"/>
    <w:rsid w:val="000C56D4"/>
    <w:rsid w:val="000E4107"/>
    <w:rsid w:val="000F01F7"/>
    <w:rsid w:val="00103E03"/>
    <w:rsid w:val="00144084"/>
    <w:rsid w:val="001516B6"/>
    <w:rsid w:val="00153F62"/>
    <w:rsid w:val="0016368C"/>
    <w:rsid w:val="001B6B7A"/>
    <w:rsid w:val="001C4F2F"/>
    <w:rsid w:val="00207E85"/>
    <w:rsid w:val="0021773F"/>
    <w:rsid w:val="00231620"/>
    <w:rsid w:val="00234C5C"/>
    <w:rsid w:val="00234DB8"/>
    <w:rsid w:val="00284310"/>
    <w:rsid w:val="002869D1"/>
    <w:rsid w:val="002A3D55"/>
    <w:rsid w:val="002B778F"/>
    <w:rsid w:val="002C40D3"/>
    <w:rsid w:val="002E2241"/>
    <w:rsid w:val="002F6EB4"/>
    <w:rsid w:val="00335D0F"/>
    <w:rsid w:val="003444DE"/>
    <w:rsid w:val="003611A4"/>
    <w:rsid w:val="00381B3F"/>
    <w:rsid w:val="003842F0"/>
    <w:rsid w:val="003A2CCE"/>
    <w:rsid w:val="003A6702"/>
    <w:rsid w:val="003B6E84"/>
    <w:rsid w:val="003D7DE1"/>
    <w:rsid w:val="00454A11"/>
    <w:rsid w:val="00455CE9"/>
    <w:rsid w:val="004576A4"/>
    <w:rsid w:val="00461237"/>
    <w:rsid w:val="004621C9"/>
    <w:rsid w:val="004643FE"/>
    <w:rsid w:val="00476238"/>
    <w:rsid w:val="0048495F"/>
    <w:rsid w:val="004A1064"/>
    <w:rsid w:val="004D6FD4"/>
    <w:rsid w:val="004E2819"/>
    <w:rsid w:val="004E2BC2"/>
    <w:rsid w:val="004F0B69"/>
    <w:rsid w:val="004F5A68"/>
    <w:rsid w:val="005013B2"/>
    <w:rsid w:val="0050683D"/>
    <w:rsid w:val="005153A2"/>
    <w:rsid w:val="00560340"/>
    <w:rsid w:val="0057759E"/>
    <w:rsid w:val="0059356D"/>
    <w:rsid w:val="00597D85"/>
    <w:rsid w:val="005E307E"/>
    <w:rsid w:val="005F25C0"/>
    <w:rsid w:val="005F4B86"/>
    <w:rsid w:val="00603B4A"/>
    <w:rsid w:val="0060774E"/>
    <w:rsid w:val="00633C44"/>
    <w:rsid w:val="00643D3D"/>
    <w:rsid w:val="00653936"/>
    <w:rsid w:val="00672501"/>
    <w:rsid w:val="0068504E"/>
    <w:rsid w:val="00686F26"/>
    <w:rsid w:val="006D0891"/>
    <w:rsid w:val="006D543A"/>
    <w:rsid w:val="007052B7"/>
    <w:rsid w:val="0071217D"/>
    <w:rsid w:val="00722156"/>
    <w:rsid w:val="00730308"/>
    <w:rsid w:val="007417C7"/>
    <w:rsid w:val="00742553"/>
    <w:rsid w:val="00763E17"/>
    <w:rsid w:val="00781896"/>
    <w:rsid w:val="007B3787"/>
    <w:rsid w:val="007B5589"/>
    <w:rsid w:val="007C61EA"/>
    <w:rsid w:val="007D1004"/>
    <w:rsid w:val="007D6219"/>
    <w:rsid w:val="007E2D6B"/>
    <w:rsid w:val="00801916"/>
    <w:rsid w:val="00846BC2"/>
    <w:rsid w:val="00864734"/>
    <w:rsid w:val="00896337"/>
    <w:rsid w:val="008A4AAC"/>
    <w:rsid w:val="008C21D2"/>
    <w:rsid w:val="008C278C"/>
    <w:rsid w:val="00915FA8"/>
    <w:rsid w:val="00930277"/>
    <w:rsid w:val="009315C0"/>
    <w:rsid w:val="00945F31"/>
    <w:rsid w:val="009506AC"/>
    <w:rsid w:val="009878F1"/>
    <w:rsid w:val="009A4E9D"/>
    <w:rsid w:val="009B47DB"/>
    <w:rsid w:val="009B6F2A"/>
    <w:rsid w:val="009C387B"/>
    <w:rsid w:val="009C74E0"/>
    <w:rsid w:val="009E1FAB"/>
    <w:rsid w:val="009F0D01"/>
    <w:rsid w:val="009F26F8"/>
    <w:rsid w:val="009F2A8B"/>
    <w:rsid w:val="00A02899"/>
    <w:rsid w:val="00A1175C"/>
    <w:rsid w:val="00A23A82"/>
    <w:rsid w:val="00A27CB5"/>
    <w:rsid w:val="00A3415C"/>
    <w:rsid w:val="00A361BA"/>
    <w:rsid w:val="00A53EDC"/>
    <w:rsid w:val="00A660E7"/>
    <w:rsid w:val="00A779E3"/>
    <w:rsid w:val="00A86581"/>
    <w:rsid w:val="00AC3AEB"/>
    <w:rsid w:val="00AD3FA7"/>
    <w:rsid w:val="00AD4F29"/>
    <w:rsid w:val="00AE4C1B"/>
    <w:rsid w:val="00AF67B8"/>
    <w:rsid w:val="00AF6BA5"/>
    <w:rsid w:val="00B03304"/>
    <w:rsid w:val="00B112C5"/>
    <w:rsid w:val="00B27D37"/>
    <w:rsid w:val="00B3467F"/>
    <w:rsid w:val="00B41380"/>
    <w:rsid w:val="00B56232"/>
    <w:rsid w:val="00B74A98"/>
    <w:rsid w:val="00B82833"/>
    <w:rsid w:val="00B873A9"/>
    <w:rsid w:val="00B96AD7"/>
    <w:rsid w:val="00BA16E5"/>
    <w:rsid w:val="00BA29F8"/>
    <w:rsid w:val="00BA6975"/>
    <w:rsid w:val="00BA69EE"/>
    <w:rsid w:val="00BD6655"/>
    <w:rsid w:val="00BD7055"/>
    <w:rsid w:val="00BF2EC0"/>
    <w:rsid w:val="00C03EAB"/>
    <w:rsid w:val="00C05B12"/>
    <w:rsid w:val="00C25F05"/>
    <w:rsid w:val="00C36D28"/>
    <w:rsid w:val="00C37A8E"/>
    <w:rsid w:val="00C47E13"/>
    <w:rsid w:val="00C521BC"/>
    <w:rsid w:val="00C93994"/>
    <w:rsid w:val="00CC17B7"/>
    <w:rsid w:val="00D04D66"/>
    <w:rsid w:val="00D10E16"/>
    <w:rsid w:val="00D14360"/>
    <w:rsid w:val="00D200E5"/>
    <w:rsid w:val="00D263A2"/>
    <w:rsid w:val="00D2681C"/>
    <w:rsid w:val="00D26947"/>
    <w:rsid w:val="00D57692"/>
    <w:rsid w:val="00D73116"/>
    <w:rsid w:val="00DB704B"/>
    <w:rsid w:val="00DC4752"/>
    <w:rsid w:val="00DC752F"/>
    <w:rsid w:val="00DD10E3"/>
    <w:rsid w:val="00DE0E34"/>
    <w:rsid w:val="00DF4BDC"/>
    <w:rsid w:val="00E07A82"/>
    <w:rsid w:val="00E13449"/>
    <w:rsid w:val="00E350FF"/>
    <w:rsid w:val="00E4514F"/>
    <w:rsid w:val="00E55835"/>
    <w:rsid w:val="00E859BD"/>
    <w:rsid w:val="00EA4396"/>
    <w:rsid w:val="00EB0FED"/>
    <w:rsid w:val="00ED6910"/>
    <w:rsid w:val="00EE3D09"/>
    <w:rsid w:val="00EE4E00"/>
    <w:rsid w:val="00EE7571"/>
    <w:rsid w:val="00F17C85"/>
    <w:rsid w:val="00F2204C"/>
    <w:rsid w:val="00F27758"/>
    <w:rsid w:val="00F661EF"/>
    <w:rsid w:val="00F7223C"/>
    <w:rsid w:val="00F8250A"/>
    <w:rsid w:val="00F94B14"/>
    <w:rsid w:val="00FE7C58"/>
    <w:rsid w:val="00FF244A"/>
    <w:rsid w:val="00FF34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6A3283AF"/>
  <w15:chartTrackingRefBased/>
  <w15:docId w15:val="{250B394E-463C-4160-8743-F66D5646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A2B"/>
    <w:rPr>
      <w:rFonts w:ascii="Verdana" w:hAnsi="Verdana"/>
      <w:sz w:val="24"/>
      <w:szCs w:val="24"/>
      <w:lang w:val="en-GB" w:eastAsia="en-GB"/>
    </w:rPr>
  </w:style>
  <w:style w:type="paragraph" w:styleId="Heading1">
    <w:name w:val="heading 1"/>
    <w:basedOn w:val="Normal"/>
    <w:next w:val="Normal"/>
    <w:qFormat/>
    <w:rsid w:val="00A3415C"/>
    <w:pPr>
      <w:keepNext/>
      <w:spacing w:before="240"/>
      <w:outlineLvl w:val="0"/>
    </w:pPr>
    <w:rPr>
      <w:rFonts w:cs="Arial"/>
      <w:color w:val="000000"/>
      <w:kern w:val="28"/>
      <w:sz w:val="32"/>
      <w:szCs w:val="32"/>
    </w:rPr>
  </w:style>
  <w:style w:type="paragraph" w:styleId="Heading2">
    <w:name w:val="heading 2"/>
    <w:basedOn w:val="Normal"/>
    <w:next w:val="Normal"/>
    <w:qFormat/>
    <w:rsid w:val="00A3415C"/>
    <w:pPr>
      <w:keepNext/>
      <w:spacing w:before="120"/>
      <w:outlineLvl w:val="1"/>
    </w:pPr>
    <w:rPr>
      <w:rFonts w:cs="Tahoma"/>
      <w:bCs/>
      <w:color w:val="000000"/>
      <w:sz w:val="28"/>
      <w:szCs w:val="28"/>
    </w:rPr>
  </w:style>
  <w:style w:type="paragraph" w:styleId="Heading3">
    <w:name w:val="heading 3"/>
    <w:basedOn w:val="Normal"/>
    <w:next w:val="Normal"/>
    <w:qFormat/>
    <w:rsid w:val="00062CCB"/>
    <w:pPr>
      <w:keepNext/>
      <w:spacing w:before="240" w:after="60"/>
      <w:outlineLvl w:val="2"/>
    </w:pPr>
    <w:rPr>
      <w:rFonts w:ascii="Arial" w:hAnsi="Arial" w:cs="Arial"/>
      <w:b/>
      <w:bCs/>
      <w:sz w:val="26"/>
      <w:szCs w:val="26"/>
    </w:rPr>
  </w:style>
  <w:style w:type="paragraph" w:styleId="Heading5">
    <w:name w:val="heading 5"/>
    <w:basedOn w:val="Normal"/>
    <w:next w:val="Normal"/>
    <w:qFormat/>
    <w:rsid w:val="00062CC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9BD"/>
    <w:pPr>
      <w:tabs>
        <w:tab w:val="center" w:pos="4153"/>
        <w:tab w:val="right" w:pos="8306"/>
      </w:tabs>
    </w:pPr>
  </w:style>
  <w:style w:type="paragraph" w:styleId="Footer">
    <w:name w:val="footer"/>
    <w:basedOn w:val="Normal"/>
    <w:link w:val="FooterChar"/>
    <w:uiPriority w:val="99"/>
    <w:rsid w:val="00E859BD"/>
    <w:pPr>
      <w:tabs>
        <w:tab w:val="center" w:pos="4153"/>
        <w:tab w:val="right" w:pos="8306"/>
      </w:tabs>
    </w:pPr>
  </w:style>
  <w:style w:type="character" w:styleId="Hyperlink">
    <w:name w:val="Hyperlink"/>
    <w:basedOn w:val="DefaultParagraphFont"/>
    <w:rsid w:val="00E859BD"/>
    <w:rPr>
      <w:color w:val="0000FF"/>
      <w:u w:val="single"/>
    </w:rPr>
  </w:style>
  <w:style w:type="paragraph" w:styleId="BalloonText">
    <w:name w:val="Balloon Text"/>
    <w:basedOn w:val="Normal"/>
    <w:semiHidden/>
    <w:rsid w:val="00E859BD"/>
    <w:rPr>
      <w:rFonts w:ascii="Tahoma" w:hAnsi="Tahoma" w:cs="Tahoma"/>
      <w:sz w:val="16"/>
      <w:szCs w:val="16"/>
    </w:rPr>
  </w:style>
  <w:style w:type="character" w:styleId="FollowedHyperlink">
    <w:name w:val="FollowedHyperlink"/>
    <w:basedOn w:val="DefaultParagraphFont"/>
    <w:rsid w:val="00E859BD"/>
    <w:rPr>
      <w:color w:val="800080"/>
      <w:u w:val="single"/>
    </w:rPr>
  </w:style>
  <w:style w:type="table" w:styleId="TableGrid">
    <w:name w:val="Table Grid"/>
    <w:basedOn w:val="TableNormal"/>
    <w:rsid w:val="00A3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rsid w:val="00A3415C"/>
    <w:pPr>
      <w:spacing w:after="120"/>
    </w:pPr>
    <w:rPr>
      <w:rFonts w:ascii="Arial" w:hAnsi="Arial"/>
      <w:sz w:val="20"/>
      <w:szCs w:val="20"/>
      <w:lang w:eastAsia="en-US"/>
    </w:rPr>
  </w:style>
  <w:style w:type="character" w:customStyle="1" w:styleId="bodytextChar">
    <w:name w:val="body text Char"/>
    <w:basedOn w:val="DefaultParagraphFont"/>
    <w:link w:val="BodyText1"/>
    <w:rsid w:val="00A3415C"/>
    <w:rPr>
      <w:rFonts w:ascii="Arial" w:hAnsi="Arial"/>
      <w:lang w:val="en-GB" w:eastAsia="en-US" w:bidi="ar-SA"/>
    </w:rPr>
  </w:style>
  <w:style w:type="paragraph" w:customStyle="1" w:styleId="Bullet10">
    <w:name w:val="Bullet10"/>
    <w:basedOn w:val="Normal"/>
    <w:rsid w:val="00A3415C"/>
    <w:pPr>
      <w:keepLines/>
      <w:numPr>
        <w:numId w:val="2"/>
      </w:numPr>
    </w:pPr>
    <w:rPr>
      <w:rFonts w:ascii="Arial" w:hAnsi="Arial"/>
      <w:sz w:val="22"/>
      <w:szCs w:val="22"/>
      <w:lang w:eastAsia="en-US"/>
    </w:rPr>
  </w:style>
  <w:style w:type="paragraph" w:customStyle="1" w:styleId="Bulletheading">
    <w:name w:val="Bullet heading"/>
    <w:basedOn w:val="Normal"/>
    <w:rsid w:val="00A3415C"/>
    <w:pPr>
      <w:keepNext/>
      <w:spacing w:before="60"/>
    </w:pPr>
    <w:rPr>
      <w:rFonts w:cs="Arial"/>
      <w:b/>
      <w:sz w:val="22"/>
      <w:szCs w:val="22"/>
      <w:lang w:eastAsia="en-US"/>
    </w:rPr>
  </w:style>
  <w:style w:type="paragraph" w:styleId="BodyText">
    <w:name w:val="Body Text"/>
    <w:basedOn w:val="Normal"/>
    <w:rsid w:val="00EE7571"/>
    <w:rPr>
      <w:rFonts w:ascii="Arial" w:hAnsi="Arial" w:cs="Arial"/>
      <w:sz w:val="22"/>
      <w:szCs w:val="22"/>
      <w:lang w:val="en-US" w:eastAsia="en-US"/>
    </w:rPr>
  </w:style>
  <w:style w:type="paragraph" w:customStyle="1" w:styleId="In-fill">
    <w:name w:val="In-fill"/>
    <w:next w:val="Normal"/>
    <w:rsid w:val="00763E17"/>
    <w:pPr>
      <w:spacing w:before="40" w:after="40" w:line="180" w:lineRule="atLeast"/>
    </w:pPr>
    <w:rPr>
      <w:rFonts w:ascii="Arial" w:hAnsi="Arial" w:cs="Arial"/>
      <w:snapToGrid w:val="0"/>
      <w:sz w:val="18"/>
      <w:szCs w:val="18"/>
      <w:lang w:val="en-GB"/>
    </w:rPr>
  </w:style>
  <w:style w:type="paragraph" w:styleId="NormalWeb">
    <w:name w:val="Normal (Web)"/>
    <w:basedOn w:val="Normal"/>
    <w:uiPriority w:val="99"/>
    <w:unhideWhenUsed/>
    <w:rsid w:val="009878F1"/>
    <w:pPr>
      <w:spacing w:before="100" w:beforeAutospacing="1" w:after="100" w:afterAutospacing="1"/>
    </w:pPr>
    <w:rPr>
      <w:rFonts w:ascii="Times New Roman" w:hAnsi="Times New Roman"/>
      <w:lang w:val="en-US" w:eastAsia="en-US"/>
    </w:rPr>
  </w:style>
  <w:style w:type="character" w:styleId="Strong">
    <w:name w:val="Strong"/>
    <w:basedOn w:val="DefaultParagraphFont"/>
    <w:uiPriority w:val="22"/>
    <w:qFormat/>
    <w:rsid w:val="009878F1"/>
    <w:rPr>
      <w:b/>
      <w:bCs/>
    </w:rPr>
  </w:style>
  <w:style w:type="paragraph" w:customStyle="1" w:styleId="xmsonormal">
    <w:name w:val="x_msonormal"/>
    <w:basedOn w:val="Normal"/>
    <w:rsid w:val="009878F1"/>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597D85"/>
    <w:rPr>
      <w:color w:val="605E5C"/>
      <w:shd w:val="clear" w:color="auto" w:fill="E1DFDD"/>
    </w:rPr>
  </w:style>
  <w:style w:type="character" w:styleId="CommentReference">
    <w:name w:val="annotation reference"/>
    <w:basedOn w:val="DefaultParagraphFont"/>
    <w:semiHidden/>
    <w:unhideWhenUsed/>
    <w:rsid w:val="007B3787"/>
    <w:rPr>
      <w:sz w:val="16"/>
      <w:szCs w:val="16"/>
    </w:rPr>
  </w:style>
  <w:style w:type="paragraph" w:styleId="CommentText">
    <w:name w:val="annotation text"/>
    <w:basedOn w:val="Normal"/>
    <w:link w:val="CommentTextChar"/>
    <w:semiHidden/>
    <w:unhideWhenUsed/>
    <w:rsid w:val="007B3787"/>
    <w:rPr>
      <w:sz w:val="20"/>
      <w:szCs w:val="20"/>
    </w:rPr>
  </w:style>
  <w:style w:type="character" w:customStyle="1" w:styleId="CommentTextChar">
    <w:name w:val="Comment Text Char"/>
    <w:basedOn w:val="DefaultParagraphFont"/>
    <w:link w:val="CommentText"/>
    <w:semiHidden/>
    <w:rsid w:val="007B3787"/>
    <w:rPr>
      <w:rFonts w:ascii="Verdana" w:hAnsi="Verdana"/>
    </w:rPr>
  </w:style>
  <w:style w:type="paragraph" w:styleId="CommentSubject">
    <w:name w:val="annotation subject"/>
    <w:basedOn w:val="CommentText"/>
    <w:next w:val="CommentText"/>
    <w:link w:val="CommentSubjectChar"/>
    <w:semiHidden/>
    <w:unhideWhenUsed/>
    <w:rsid w:val="007B3787"/>
    <w:rPr>
      <w:b/>
      <w:bCs/>
    </w:rPr>
  </w:style>
  <w:style w:type="character" w:customStyle="1" w:styleId="CommentSubjectChar">
    <w:name w:val="Comment Subject Char"/>
    <w:basedOn w:val="CommentTextChar"/>
    <w:link w:val="CommentSubject"/>
    <w:semiHidden/>
    <w:rsid w:val="007B3787"/>
    <w:rPr>
      <w:rFonts w:ascii="Verdana" w:hAnsi="Verdana"/>
      <w:b/>
      <w:bCs/>
    </w:rPr>
  </w:style>
  <w:style w:type="paragraph" w:styleId="Revision">
    <w:name w:val="Revision"/>
    <w:hidden/>
    <w:uiPriority w:val="99"/>
    <w:semiHidden/>
    <w:rsid w:val="00B27D37"/>
    <w:rPr>
      <w:rFonts w:ascii="Verdana" w:hAnsi="Verdana"/>
      <w:sz w:val="24"/>
      <w:szCs w:val="24"/>
      <w:lang w:val="en-GB" w:eastAsia="en-GB"/>
    </w:rPr>
  </w:style>
  <w:style w:type="character" w:customStyle="1" w:styleId="UnresolvedMention">
    <w:name w:val="Unresolved Mention"/>
    <w:basedOn w:val="DefaultParagraphFont"/>
    <w:uiPriority w:val="99"/>
    <w:semiHidden/>
    <w:unhideWhenUsed/>
    <w:rsid w:val="00DF4BDC"/>
    <w:rPr>
      <w:color w:val="605E5C"/>
      <w:shd w:val="clear" w:color="auto" w:fill="E1DFDD"/>
    </w:rPr>
  </w:style>
  <w:style w:type="character" w:customStyle="1" w:styleId="FooterChar">
    <w:name w:val="Footer Char"/>
    <w:basedOn w:val="DefaultParagraphFont"/>
    <w:link w:val="Footer"/>
    <w:uiPriority w:val="99"/>
    <w:rsid w:val="00B3467F"/>
    <w:rPr>
      <w:rFonts w:ascii="Verdana" w:hAnsi="Verdan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65112">
      <w:bodyDiv w:val="1"/>
      <w:marLeft w:val="0"/>
      <w:marRight w:val="0"/>
      <w:marTop w:val="0"/>
      <w:marBottom w:val="0"/>
      <w:divBdr>
        <w:top w:val="none" w:sz="0" w:space="0" w:color="auto"/>
        <w:left w:val="none" w:sz="0" w:space="0" w:color="auto"/>
        <w:bottom w:val="none" w:sz="0" w:space="0" w:color="auto"/>
        <w:right w:val="none" w:sz="0" w:space="0" w:color="auto"/>
      </w:divBdr>
    </w:div>
    <w:div w:id="1708598237">
      <w:bodyDiv w:val="1"/>
      <w:marLeft w:val="0"/>
      <w:marRight w:val="0"/>
      <w:marTop w:val="0"/>
      <w:marBottom w:val="0"/>
      <w:divBdr>
        <w:top w:val="none" w:sz="0" w:space="0" w:color="auto"/>
        <w:left w:val="none" w:sz="0" w:space="0" w:color="auto"/>
        <w:bottom w:val="none" w:sz="0" w:space="0" w:color="auto"/>
        <w:right w:val="none" w:sz="0" w:space="0" w:color="auto"/>
      </w:divBdr>
    </w:div>
    <w:div w:id="1845782938">
      <w:bodyDiv w:val="1"/>
      <w:marLeft w:val="0"/>
      <w:marRight w:val="0"/>
      <w:marTop w:val="0"/>
      <w:marBottom w:val="0"/>
      <w:divBdr>
        <w:top w:val="none" w:sz="0" w:space="0" w:color="auto"/>
        <w:left w:val="none" w:sz="0" w:space="0" w:color="auto"/>
        <w:bottom w:val="none" w:sz="0" w:space="0" w:color="auto"/>
        <w:right w:val="none" w:sz="0" w:space="0" w:color="auto"/>
      </w:divBdr>
      <w:divsChild>
        <w:div w:id="1252010697">
          <w:marLeft w:val="0"/>
          <w:marRight w:val="0"/>
          <w:marTop w:val="0"/>
          <w:marBottom w:val="0"/>
          <w:divBdr>
            <w:top w:val="none" w:sz="0" w:space="0" w:color="auto"/>
            <w:left w:val="none" w:sz="0" w:space="0" w:color="auto"/>
            <w:bottom w:val="none" w:sz="0" w:space="0" w:color="auto"/>
            <w:right w:val="none" w:sz="0" w:space="0" w:color="auto"/>
          </w:divBdr>
        </w:div>
      </w:divsChild>
    </w:div>
    <w:div w:id="21402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saramusic.org/downloa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busara promotions</vt:lpstr>
    </vt:vector>
  </TitlesOfParts>
  <Company>Toshiba</Company>
  <LinksUpToDate>false</LinksUpToDate>
  <CharactersWithSpaces>3600</CharactersWithSpaces>
  <SharedDoc>false</SharedDoc>
  <HLinks>
    <vt:vector size="6" baseType="variant">
      <vt:variant>
        <vt:i4>4653148</vt:i4>
      </vt:variant>
      <vt:variant>
        <vt:i4>0</vt:i4>
      </vt:variant>
      <vt:variant>
        <vt:i4>0</vt:i4>
      </vt:variant>
      <vt:variant>
        <vt:i4>5</vt:i4>
      </vt:variant>
      <vt:variant>
        <vt:lpwstr>https://www.flickr.com/photos/sautizabusara2022/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busara promotions</dc:title>
  <dc:subject/>
  <dc:creator>Yusuf</dc:creator>
  <cp:keywords/>
  <cp:lastModifiedBy>Paul Owere</cp:lastModifiedBy>
  <cp:revision>2</cp:revision>
  <cp:lastPrinted>2006-11-17T07:54:00Z</cp:lastPrinted>
  <dcterms:created xsi:type="dcterms:W3CDTF">2023-02-08T08:53:00Z</dcterms:created>
  <dcterms:modified xsi:type="dcterms:W3CDTF">2023-02-08T08:53:00Z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ad6daf3a20eb8781149b26c377855f5d763098f3e9afe6c00e9bd68e15e4e004</vt:lpwstr>
  </property>
</Properties>
</file>