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062FB" w14:textId="1418FB57" w:rsidR="00181710" w:rsidRPr="00181710" w:rsidRDefault="00181710" w:rsidP="006E0C57">
      <w:pPr>
        <w:jc w:val="both"/>
        <w:rPr>
          <w:rFonts w:ascii="Segoe UI" w:hAnsi="Segoe UI" w:cs="Segoe UI"/>
          <w:b/>
          <w:bCs/>
          <w:sz w:val="32"/>
          <w:szCs w:val="32"/>
        </w:rPr>
      </w:pPr>
      <w:r w:rsidRPr="00181710">
        <w:rPr>
          <w:rFonts w:ascii="Segoe UI" w:hAnsi="Segoe UI" w:cs="Segoe UI"/>
          <w:b/>
          <w:bCs/>
          <w:sz w:val="32"/>
          <w:szCs w:val="32"/>
        </w:rPr>
        <w:t>TAARIFA KWA VYOMBO VYA HABARI</w:t>
      </w:r>
    </w:p>
    <w:p w14:paraId="2D757B26" w14:textId="53A8C4C6" w:rsidR="006E0C57" w:rsidRPr="006E0C57" w:rsidRDefault="0085056E" w:rsidP="006E0C57">
      <w:pPr>
        <w:jc w:val="both"/>
        <w:rPr>
          <w:rFonts w:ascii="Segoe UI" w:hAnsi="Segoe UI" w:cs="Segoe UI"/>
          <w:b/>
          <w:bCs/>
          <w:i/>
          <w:iCs/>
          <w:sz w:val="24"/>
          <w:szCs w:val="24"/>
        </w:rPr>
      </w:pPr>
      <w:proofErr w:type="spellStart"/>
      <w:r>
        <w:rPr>
          <w:rFonts w:ascii="Segoe UI" w:hAnsi="Segoe UI" w:cs="Segoe UI"/>
          <w:b/>
          <w:bCs/>
          <w:i/>
          <w:iCs/>
          <w:sz w:val="24"/>
          <w:szCs w:val="24"/>
        </w:rPr>
        <w:t>Februari</w:t>
      </w:r>
      <w:proofErr w:type="spellEnd"/>
      <w:r>
        <w:rPr>
          <w:rFonts w:ascii="Segoe UI" w:hAnsi="Segoe UI" w:cs="Segoe UI"/>
          <w:b/>
          <w:bCs/>
          <w:i/>
          <w:iCs/>
          <w:sz w:val="24"/>
          <w:szCs w:val="24"/>
        </w:rPr>
        <w:t xml:space="preserve"> 7,</w:t>
      </w:r>
      <w:r w:rsidR="00181710" w:rsidRPr="006E0C57">
        <w:rPr>
          <w:rFonts w:ascii="Segoe UI" w:hAnsi="Segoe UI" w:cs="Segoe UI"/>
          <w:b/>
          <w:bCs/>
          <w:i/>
          <w:iCs/>
          <w:sz w:val="24"/>
          <w:szCs w:val="24"/>
        </w:rPr>
        <w:t xml:space="preserve"> 2023</w:t>
      </w:r>
    </w:p>
    <w:p w14:paraId="41D2BFCF" w14:textId="24B12D0E" w:rsidR="006E7306" w:rsidRPr="006E0C57" w:rsidRDefault="0085056E" w:rsidP="006E0C57">
      <w:pPr>
        <w:jc w:val="both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Kwa </w:t>
      </w:r>
      <w:proofErr w:type="spellStart"/>
      <w:r>
        <w:rPr>
          <w:rFonts w:ascii="Segoe UI" w:hAnsi="Segoe UI" w:cs="Segoe UI"/>
          <w:b/>
          <w:bCs/>
          <w:sz w:val="28"/>
          <w:szCs w:val="28"/>
        </w:rPr>
        <w:t>nini</w:t>
      </w:r>
      <w:proofErr w:type="spellEnd"/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Pr="00DD28F7">
        <w:rPr>
          <w:b/>
          <w:sz w:val="28"/>
          <w:szCs w:val="28"/>
        </w:rPr>
        <w:t>Sauti</w:t>
      </w:r>
      <w:proofErr w:type="spellEnd"/>
      <w:r w:rsidRPr="00DD28F7">
        <w:rPr>
          <w:b/>
          <w:sz w:val="28"/>
          <w:szCs w:val="28"/>
        </w:rPr>
        <w:t xml:space="preserve"> </w:t>
      </w:r>
      <w:proofErr w:type="spellStart"/>
      <w:r w:rsidRPr="00DD28F7">
        <w:rPr>
          <w:b/>
          <w:sz w:val="28"/>
          <w:szCs w:val="28"/>
        </w:rPr>
        <w:t>za</w:t>
      </w:r>
      <w:proofErr w:type="spellEnd"/>
      <w:r w:rsidRPr="00DD28F7">
        <w:rPr>
          <w:b/>
          <w:sz w:val="28"/>
          <w:szCs w:val="28"/>
        </w:rPr>
        <w:t xml:space="preserve"> </w:t>
      </w:r>
      <w:proofErr w:type="spellStart"/>
      <w:r w:rsidRPr="00DD28F7">
        <w:rPr>
          <w:b/>
          <w:sz w:val="28"/>
          <w:szCs w:val="28"/>
        </w:rPr>
        <w:t>Busara</w:t>
      </w:r>
      <w:proofErr w:type="spellEnd"/>
      <w:r w:rsidRPr="00DD28F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linaendelea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kuwa</w:t>
      </w:r>
      <w:proofErr w:type="spellEnd"/>
      <w:r w:rsidRPr="00DD28F7">
        <w:rPr>
          <w:b/>
          <w:sz w:val="28"/>
          <w:szCs w:val="28"/>
        </w:rPr>
        <w:t xml:space="preserve"> </w:t>
      </w:r>
      <w:proofErr w:type="spellStart"/>
      <w:r w:rsidRPr="00DD28F7">
        <w:rPr>
          <w:b/>
          <w:sz w:val="28"/>
          <w:szCs w:val="28"/>
        </w:rPr>
        <w:t>tamasha</w:t>
      </w:r>
      <w:proofErr w:type="spellEnd"/>
      <w:r w:rsidRPr="00DD28F7">
        <w:rPr>
          <w:b/>
          <w:sz w:val="28"/>
          <w:szCs w:val="28"/>
        </w:rPr>
        <w:t xml:space="preserve"> la </w:t>
      </w:r>
      <w:proofErr w:type="spellStart"/>
      <w:r w:rsidRPr="00DD28F7">
        <w:rPr>
          <w:b/>
          <w:sz w:val="28"/>
          <w:szCs w:val="28"/>
        </w:rPr>
        <w:t>kipekee</w:t>
      </w:r>
      <w:proofErr w:type="spellEnd"/>
    </w:p>
    <w:p w14:paraId="2E0BAF20" w14:textId="37AF11A5" w:rsidR="0085056E" w:rsidRPr="00DD28F7" w:rsidRDefault="0085056E" w:rsidP="0085056E">
      <w:pPr>
        <w:spacing w:line="240" w:lineRule="auto"/>
        <w:rPr>
          <w:sz w:val="28"/>
          <w:szCs w:val="28"/>
        </w:rPr>
      </w:pPr>
      <w:proofErr w:type="spellStart"/>
      <w:r w:rsidRPr="00DD28F7">
        <w:rPr>
          <w:b/>
          <w:sz w:val="28"/>
          <w:szCs w:val="28"/>
        </w:rPr>
        <w:t>Unguja</w:t>
      </w:r>
      <w:proofErr w:type="spellEnd"/>
      <w:r w:rsidRPr="00DD28F7">
        <w:rPr>
          <w:sz w:val="28"/>
          <w:szCs w:val="28"/>
        </w:rPr>
        <w:t xml:space="preserve">. </w:t>
      </w:r>
      <w:proofErr w:type="spellStart"/>
      <w:r w:rsidRPr="00DD28F7">
        <w:rPr>
          <w:sz w:val="28"/>
          <w:szCs w:val="28"/>
        </w:rPr>
        <w:t>Tamasha</w:t>
      </w:r>
      <w:proofErr w:type="spellEnd"/>
      <w:r w:rsidRPr="00DD28F7">
        <w:rPr>
          <w:sz w:val="28"/>
          <w:szCs w:val="28"/>
        </w:rPr>
        <w:t xml:space="preserve"> la </w:t>
      </w:r>
      <w:proofErr w:type="spellStart"/>
      <w:r w:rsidRPr="00DD28F7">
        <w:rPr>
          <w:sz w:val="28"/>
          <w:szCs w:val="28"/>
        </w:rPr>
        <w:t>Sauti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Bus</w:t>
      </w:r>
      <w:r>
        <w:rPr>
          <w:sz w:val="28"/>
          <w:szCs w:val="28"/>
        </w:rPr>
        <w:t>ara</w:t>
      </w:r>
      <w:proofErr w:type="spellEnd"/>
      <w:r>
        <w:rPr>
          <w:sz w:val="28"/>
          <w:szCs w:val="28"/>
        </w:rPr>
        <w:t xml:space="preserve"> la 20 </w:t>
      </w:r>
      <w:proofErr w:type="spellStart"/>
      <w:r>
        <w:rPr>
          <w:sz w:val="28"/>
          <w:szCs w:val="28"/>
        </w:rPr>
        <w:t>linatarajiwa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kuanza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Ijumaa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Februari</w:t>
      </w:r>
      <w:proofErr w:type="spellEnd"/>
      <w:r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ambapo</w:t>
      </w:r>
      <w:proofErr w:type="spellEnd"/>
      <w:r w:rsidRPr="00DD28F7">
        <w:rPr>
          <w:sz w:val="28"/>
          <w:szCs w:val="28"/>
        </w:rPr>
        <w:t xml:space="preserve"> Stone Town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viunga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vyake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vi</w:t>
      </w:r>
      <w:r>
        <w:rPr>
          <w:sz w:val="28"/>
          <w:szCs w:val="28"/>
        </w:rPr>
        <w:t>talib</w:t>
      </w:r>
      <w:r w:rsidRPr="00DD28F7">
        <w:rPr>
          <w:sz w:val="28"/>
          <w:szCs w:val="28"/>
        </w:rPr>
        <w:t>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tamasha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hili</w:t>
      </w:r>
      <w:proofErr w:type="spellEnd"/>
      <w:r>
        <w:rPr>
          <w:sz w:val="28"/>
          <w:szCs w:val="28"/>
        </w:rPr>
        <w:t xml:space="preserve"> la</w:t>
      </w:r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burudani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muziki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Kiafrika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siku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tatu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mfululizo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ndani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Ngome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Kongwe</w:t>
      </w:r>
      <w:proofErr w:type="spellEnd"/>
      <w:r w:rsidRPr="00DD28F7">
        <w:rPr>
          <w:sz w:val="28"/>
          <w:szCs w:val="28"/>
        </w:rPr>
        <w:t>.</w:t>
      </w:r>
    </w:p>
    <w:p w14:paraId="114A30D3" w14:textId="77777777" w:rsidR="0085056E" w:rsidRPr="00DD28F7" w:rsidRDefault="0085056E" w:rsidP="0085056E">
      <w:pPr>
        <w:spacing w:line="240" w:lineRule="auto"/>
        <w:rPr>
          <w:sz w:val="28"/>
          <w:szCs w:val="28"/>
        </w:rPr>
      </w:pPr>
      <w:r w:rsidRPr="00DD28F7">
        <w:rPr>
          <w:sz w:val="28"/>
          <w:szCs w:val="28"/>
        </w:rPr>
        <w:t>Ku</w:t>
      </w:r>
      <w:r>
        <w:rPr>
          <w:sz w:val="28"/>
          <w:szCs w:val="28"/>
        </w:rPr>
        <w:t>na</w:t>
      </w:r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shughuli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mbalim</w:t>
      </w:r>
      <w:r>
        <w:rPr>
          <w:sz w:val="28"/>
          <w:szCs w:val="28"/>
        </w:rPr>
        <w:t>bali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zinazoendelea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eneo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DD28F7">
        <w:rPr>
          <w:sz w:val="28"/>
          <w:szCs w:val="28"/>
        </w:rPr>
        <w:t>hilo</w:t>
      </w:r>
      <w:proofErr w:type="spellEnd"/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kihistoria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huku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maelfu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tiketi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zikiwa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tayari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zimeshauzwa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wageni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wanaotoka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katika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kila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pembe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dunia</w:t>
      </w:r>
      <w:proofErr w:type="spellEnd"/>
      <w:r w:rsidRPr="00DD28F7">
        <w:rPr>
          <w:sz w:val="28"/>
          <w:szCs w:val="28"/>
        </w:rPr>
        <w:t>.</w:t>
      </w:r>
    </w:p>
    <w:p w14:paraId="663FCC17" w14:textId="77777777" w:rsidR="0085056E" w:rsidRPr="00DD28F7" w:rsidRDefault="0085056E" w:rsidP="0085056E">
      <w:pPr>
        <w:spacing w:line="240" w:lineRule="auto"/>
        <w:rPr>
          <w:sz w:val="28"/>
          <w:szCs w:val="28"/>
        </w:rPr>
      </w:pPr>
      <w:r w:rsidRPr="00DD28F7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M</w:t>
      </w:r>
      <w:r w:rsidRPr="00DD28F7">
        <w:rPr>
          <w:sz w:val="28"/>
          <w:szCs w:val="28"/>
        </w:rPr>
        <w:t>iaka</w:t>
      </w:r>
      <w:proofErr w:type="spellEnd"/>
      <w:r w:rsidRPr="00DD28F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inaweza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mrefu</w:t>
      </w:r>
      <w:proofErr w:type="spellEnd"/>
      <w:r>
        <w:rPr>
          <w:sz w:val="28"/>
          <w:szCs w:val="28"/>
        </w:rPr>
        <w:t>,</w:t>
      </w:r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lakini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kwetu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sisi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Busara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washirika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wetu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tumeshikamana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zaidi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mambo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msingi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zinazo</w:t>
      </w:r>
      <w:r w:rsidRPr="00DD28F7">
        <w:rPr>
          <w:sz w:val="28"/>
          <w:szCs w:val="28"/>
        </w:rPr>
        <w:t>lipa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heshima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tamasha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hili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katika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mwaka</w:t>
      </w:r>
      <w:proofErr w:type="spellEnd"/>
      <w:r>
        <w:rPr>
          <w:sz w:val="28"/>
          <w:szCs w:val="28"/>
        </w:rPr>
        <w:t xml:space="preserve"> 2023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wakati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huo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huo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</w:t>
      </w:r>
      <w:r>
        <w:rPr>
          <w:sz w:val="28"/>
          <w:szCs w:val="28"/>
        </w:rPr>
        <w:t>u</w:t>
      </w:r>
      <w:r w:rsidRPr="00DD28F7">
        <w:rPr>
          <w:sz w:val="28"/>
          <w:szCs w:val="28"/>
        </w:rPr>
        <w:t>hifadhi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utambulisho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kipekee</w:t>
      </w:r>
      <w:proofErr w:type="spellEnd"/>
      <w:r w:rsidRPr="00DD28F7">
        <w:rPr>
          <w:sz w:val="28"/>
          <w:szCs w:val="28"/>
        </w:rPr>
        <w:t xml:space="preserve">,” </w:t>
      </w:r>
      <w:proofErr w:type="spellStart"/>
      <w:r w:rsidRPr="00DD28F7">
        <w:rPr>
          <w:sz w:val="28"/>
          <w:szCs w:val="28"/>
        </w:rPr>
        <w:t>anaeleza</w:t>
      </w:r>
      <w:proofErr w:type="spellEnd"/>
      <w:r w:rsidRPr="00DD28F7">
        <w:rPr>
          <w:sz w:val="28"/>
          <w:szCs w:val="28"/>
        </w:rPr>
        <w:t xml:space="preserve"> Yusuf Mahmoud, </w:t>
      </w:r>
      <w:proofErr w:type="spellStart"/>
      <w:r w:rsidRPr="00DD28F7">
        <w:rPr>
          <w:sz w:val="28"/>
          <w:szCs w:val="28"/>
        </w:rPr>
        <w:t>Mkurugenzi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Tamasha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Sauti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Busara</w:t>
      </w:r>
      <w:proofErr w:type="spellEnd"/>
      <w:r w:rsidRPr="00DD28F7">
        <w:rPr>
          <w:sz w:val="28"/>
          <w:szCs w:val="28"/>
        </w:rPr>
        <w:t>.</w:t>
      </w:r>
    </w:p>
    <w:p w14:paraId="38858C76" w14:textId="77777777" w:rsidR="0085056E" w:rsidRPr="00DD28F7" w:rsidRDefault="0085056E" w:rsidP="0085056E">
      <w:pPr>
        <w:spacing w:line="240" w:lineRule="auto"/>
        <w:rPr>
          <w:sz w:val="28"/>
          <w:szCs w:val="28"/>
        </w:rPr>
      </w:pPr>
      <w:r w:rsidRPr="00DD28F7">
        <w:rPr>
          <w:sz w:val="28"/>
          <w:szCs w:val="28"/>
        </w:rPr>
        <w:t xml:space="preserve">Kwa </w:t>
      </w:r>
      <w:proofErr w:type="spellStart"/>
      <w:r w:rsidRPr="00DD28F7">
        <w:rPr>
          <w:sz w:val="28"/>
          <w:szCs w:val="28"/>
        </w:rPr>
        <w:t>mara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kwanza </w:t>
      </w:r>
      <w:proofErr w:type="spellStart"/>
      <w:r w:rsidRPr="00DD28F7">
        <w:rPr>
          <w:sz w:val="28"/>
          <w:szCs w:val="28"/>
        </w:rPr>
        <w:t>baada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muda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mrefu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sana</w:t>
      </w:r>
      <w:proofErr w:type="spellEnd"/>
      <w:r w:rsidRPr="00DD28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Tamasha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Sauti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Busara</w:t>
      </w:r>
      <w:proofErr w:type="spellEnd"/>
      <w:r>
        <w:rPr>
          <w:sz w:val="28"/>
          <w:szCs w:val="28"/>
        </w:rPr>
        <w:t xml:space="preserve"> </w:t>
      </w:r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linajumuisha</w:t>
      </w:r>
      <w:proofErr w:type="spellEnd"/>
      <w:proofErr w:type="gram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orodha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wasanii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kutoka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kila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sehemu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bara </w:t>
      </w:r>
      <w:proofErr w:type="spellStart"/>
      <w:r w:rsidRPr="00DD28F7">
        <w:rPr>
          <w:sz w:val="28"/>
          <w:szCs w:val="28"/>
        </w:rPr>
        <w:t>kubwa</w:t>
      </w:r>
      <w:proofErr w:type="spellEnd"/>
      <w:r w:rsidRPr="00DD28F7">
        <w:rPr>
          <w:sz w:val="28"/>
          <w:szCs w:val="28"/>
        </w:rPr>
        <w:t xml:space="preserve"> la </w:t>
      </w:r>
      <w:proofErr w:type="spellStart"/>
      <w:r w:rsidRPr="00DD28F7">
        <w:rPr>
          <w:sz w:val="28"/>
          <w:szCs w:val="28"/>
        </w:rPr>
        <w:t>Afrika</w:t>
      </w:r>
      <w:proofErr w:type="spellEnd"/>
      <w:r w:rsidRPr="00DD28F7">
        <w:rPr>
          <w:sz w:val="28"/>
          <w:szCs w:val="28"/>
        </w:rPr>
        <w:t xml:space="preserve">, </w:t>
      </w:r>
      <w:proofErr w:type="spellStart"/>
      <w:r w:rsidRPr="00DD28F7">
        <w:rPr>
          <w:sz w:val="28"/>
          <w:szCs w:val="28"/>
        </w:rPr>
        <w:t>kutoka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Magharibi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Kaskazini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hadi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Kusini</w:t>
      </w:r>
      <w:proofErr w:type="spellEnd"/>
      <w:r w:rsidRPr="00DD28F7">
        <w:rPr>
          <w:sz w:val="28"/>
          <w:szCs w:val="28"/>
        </w:rPr>
        <w:t xml:space="preserve">, </w:t>
      </w:r>
      <w:proofErr w:type="spellStart"/>
      <w:r w:rsidRPr="00DD28F7">
        <w:rPr>
          <w:sz w:val="28"/>
          <w:szCs w:val="28"/>
        </w:rPr>
        <w:t>huku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wasanii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wengi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wao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wakitumbuiza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mara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kwanza </w:t>
      </w:r>
      <w:proofErr w:type="spellStart"/>
      <w:r w:rsidRPr="00DD28F7">
        <w:rPr>
          <w:sz w:val="28"/>
          <w:szCs w:val="28"/>
        </w:rPr>
        <w:t>visiwani</w:t>
      </w:r>
      <w:proofErr w:type="spellEnd"/>
      <w:r w:rsidRPr="00DD28F7">
        <w:rPr>
          <w:sz w:val="28"/>
          <w:szCs w:val="28"/>
        </w:rPr>
        <w:t xml:space="preserve"> Zanzibar.</w:t>
      </w:r>
    </w:p>
    <w:p w14:paraId="766A593D" w14:textId="77777777" w:rsidR="0085056E" w:rsidRPr="00DD28F7" w:rsidRDefault="0085056E" w:rsidP="0085056E">
      <w:pPr>
        <w:spacing w:line="240" w:lineRule="auto"/>
        <w:rPr>
          <w:sz w:val="28"/>
          <w:szCs w:val="28"/>
        </w:rPr>
      </w:pPr>
      <w:r w:rsidRPr="00DD28F7">
        <w:rPr>
          <w:sz w:val="28"/>
          <w:szCs w:val="28"/>
        </w:rPr>
        <w:t>“</w:t>
      </w:r>
      <w:proofErr w:type="spellStart"/>
      <w:r w:rsidRPr="00DD28F7">
        <w:rPr>
          <w:sz w:val="28"/>
          <w:szCs w:val="28"/>
        </w:rPr>
        <w:t>Uchaguzi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proofErr w:type="gramStart"/>
      <w:r w:rsidRPr="00DD28F7">
        <w:rPr>
          <w:sz w:val="28"/>
          <w:szCs w:val="28"/>
        </w:rPr>
        <w:t>wa</w:t>
      </w:r>
      <w:proofErr w:type="spellEnd"/>
      <w:proofErr w:type="gram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wasanii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daima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umekuwa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moja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 w:rsidRPr="00DD28F7">
        <w:rPr>
          <w:sz w:val="28"/>
          <w:szCs w:val="28"/>
        </w:rPr>
        <w:t>etu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miaka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mingi</w:t>
      </w:r>
      <w:proofErr w:type="spellEnd"/>
      <w:r w:rsidRPr="00DD28F7">
        <w:rPr>
          <w:sz w:val="28"/>
          <w:szCs w:val="28"/>
        </w:rPr>
        <w:t xml:space="preserve">, </w:t>
      </w:r>
      <w:proofErr w:type="spellStart"/>
      <w:r w:rsidRPr="00DD28F7">
        <w:rPr>
          <w:sz w:val="28"/>
          <w:szCs w:val="28"/>
        </w:rPr>
        <w:t>wasanii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ambao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muziki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Kiafrika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kweli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Huu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</w:t>
      </w:r>
      <w:r w:rsidRPr="00DD28F7">
        <w:rPr>
          <w:sz w:val="28"/>
          <w:szCs w:val="28"/>
        </w:rPr>
        <w:t>kiwa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proofErr w:type="gramStart"/>
      <w:r w:rsidRPr="00DD28F7">
        <w:rPr>
          <w:sz w:val="28"/>
          <w:szCs w:val="28"/>
        </w:rPr>
        <w:t>ni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mwaka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</w:t>
      </w:r>
      <w:r w:rsidRPr="00DD28F7">
        <w:rPr>
          <w:sz w:val="28"/>
          <w:szCs w:val="28"/>
        </w:rPr>
        <w:t>a</w:t>
      </w:r>
      <w:proofErr w:type="spellEnd"/>
      <w:r w:rsidRPr="00DD28F7">
        <w:rPr>
          <w:sz w:val="28"/>
          <w:szCs w:val="28"/>
        </w:rPr>
        <w:t xml:space="preserve"> 20, </w:t>
      </w:r>
      <w:proofErr w:type="spellStart"/>
      <w:r w:rsidRPr="00DD28F7">
        <w:rPr>
          <w:sz w:val="28"/>
          <w:szCs w:val="28"/>
        </w:rPr>
        <w:t>tumefanya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jitihada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kuleta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ladha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tofauti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muziki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zinazowakilisha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utofauti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Afrika</w:t>
      </w:r>
      <w:proofErr w:type="spellEnd"/>
      <w:r w:rsidRPr="00DD28F7">
        <w:rPr>
          <w:sz w:val="28"/>
          <w:szCs w:val="28"/>
        </w:rPr>
        <w:t xml:space="preserve">. </w:t>
      </w:r>
      <w:proofErr w:type="spellStart"/>
      <w:r w:rsidRPr="00DD28F7">
        <w:rPr>
          <w:sz w:val="28"/>
          <w:szCs w:val="28"/>
        </w:rPr>
        <w:t>Hiki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ndicho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ambacho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Sauti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Busara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imekuwa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ikikikusudia</w:t>
      </w:r>
      <w:proofErr w:type="spellEnd"/>
      <w:r w:rsidRPr="00DD28F7">
        <w:rPr>
          <w:sz w:val="28"/>
          <w:szCs w:val="28"/>
        </w:rPr>
        <w:t xml:space="preserve">,” </w:t>
      </w:r>
      <w:proofErr w:type="spellStart"/>
      <w:r w:rsidRPr="00DD28F7">
        <w:rPr>
          <w:sz w:val="28"/>
          <w:szCs w:val="28"/>
        </w:rPr>
        <w:t>alisema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mkurugenzi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proofErr w:type="gramStart"/>
      <w:r w:rsidRPr="00DD28F7">
        <w:rPr>
          <w:sz w:val="28"/>
          <w:szCs w:val="28"/>
        </w:rPr>
        <w:t>wa</w:t>
      </w:r>
      <w:proofErr w:type="spellEnd"/>
      <w:proofErr w:type="gram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tamasha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hilo</w:t>
      </w:r>
      <w:proofErr w:type="spellEnd"/>
      <w:r w:rsidRPr="00DD28F7">
        <w:rPr>
          <w:sz w:val="28"/>
          <w:szCs w:val="28"/>
        </w:rPr>
        <w:t>.</w:t>
      </w:r>
    </w:p>
    <w:p w14:paraId="68EE7936" w14:textId="77777777" w:rsidR="0085056E" w:rsidRPr="00DD28F7" w:rsidRDefault="0085056E" w:rsidP="0085056E">
      <w:pPr>
        <w:spacing w:line="240" w:lineRule="auto"/>
        <w:rPr>
          <w:sz w:val="28"/>
          <w:szCs w:val="28"/>
        </w:rPr>
      </w:pPr>
      <w:proofErr w:type="spellStart"/>
      <w:r w:rsidRPr="00DD28F7">
        <w:rPr>
          <w:sz w:val="28"/>
          <w:szCs w:val="28"/>
        </w:rPr>
        <w:t>Tamasha</w:t>
      </w:r>
      <w:proofErr w:type="spellEnd"/>
      <w:r w:rsidRPr="00DD28F7">
        <w:rPr>
          <w:sz w:val="28"/>
          <w:szCs w:val="28"/>
        </w:rPr>
        <w:t xml:space="preserve"> la </w:t>
      </w:r>
      <w:proofErr w:type="spellStart"/>
      <w:r w:rsidRPr="00DD28F7">
        <w:rPr>
          <w:sz w:val="28"/>
          <w:szCs w:val="28"/>
        </w:rPr>
        <w:t>mwaka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huu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linaendeshwa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chini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kaulimbiu</w:t>
      </w:r>
      <w:proofErr w:type="spellEnd"/>
      <w:r w:rsidRPr="00DD28F7">
        <w:rPr>
          <w:sz w:val="28"/>
          <w:szCs w:val="28"/>
        </w:rPr>
        <w:t xml:space="preserve"> ‘</w:t>
      </w:r>
      <w:proofErr w:type="spellStart"/>
      <w:r w:rsidRPr="00DD28F7">
        <w:rPr>
          <w:sz w:val="28"/>
          <w:szCs w:val="28"/>
        </w:rPr>
        <w:t>Tofauti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Zetu</w:t>
      </w:r>
      <w:proofErr w:type="spellEnd"/>
      <w:r w:rsidRPr="00DD28F7">
        <w:rPr>
          <w:sz w:val="28"/>
          <w:szCs w:val="28"/>
        </w:rPr>
        <w:t xml:space="preserve">, </w:t>
      </w:r>
      <w:proofErr w:type="spellStart"/>
      <w:r w:rsidRPr="00DD28F7">
        <w:rPr>
          <w:sz w:val="28"/>
          <w:szCs w:val="28"/>
        </w:rPr>
        <w:t>Utajiri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wetu</w:t>
      </w:r>
      <w:proofErr w:type="spellEnd"/>
      <w:r w:rsidRPr="00DD28F7">
        <w:rPr>
          <w:sz w:val="28"/>
          <w:szCs w:val="28"/>
        </w:rPr>
        <w:t>.’</w:t>
      </w:r>
    </w:p>
    <w:p w14:paraId="1FACF6CB" w14:textId="77777777" w:rsidR="0085056E" w:rsidRPr="00DD28F7" w:rsidRDefault="0085056E" w:rsidP="0085056E">
      <w:pPr>
        <w:spacing w:line="240" w:lineRule="auto"/>
        <w:rPr>
          <w:sz w:val="28"/>
          <w:szCs w:val="28"/>
        </w:rPr>
      </w:pPr>
      <w:r w:rsidRPr="00DD28F7">
        <w:rPr>
          <w:sz w:val="28"/>
          <w:szCs w:val="28"/>
        </w:rPr>
        <w:t>"</w:t>
      </w:r>
      <w:proofErr w:type="spellStart"/>
      <w:r w:rsidRPr="00DD28F7">
        <w:rPr>
          <w:sz w:val="28"/>
          <w:szCs w:val="28"/>
        </w:rPr>
        <w:t>Wasanii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watakaotumbuiza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mwaka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huu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proofErr w:type="gramStart"/>
      <w:r w:rsidRPr="00DD28F7">
        <w:rPr>
          <w:sz w:val="28"/>
          <w:szCs w:val="28"/>
        </w:rPr>
        <w:t>ni</w:t>
      </w:r>
      <w:proofErr w:type="spellEnd"/>
      <w:proofErr w:type="gram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pamoja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Tiken</w:t>
      </w:r>
      <w:proofErr w:type="spellEnd"/>
      <w:r w:rsidRPr="00DD28F7">
        <w:rPr>
          <w:sz w:val="28"/>
          <w:szCs w:val="28"/>
        </w:rPr>
        <w:t xml:space="preserve"> Jah </w:t>
      </w:r>
      <w:proofErr w:type="spellStart"/>
      <w:r w:rsidRPr="00DD28F7">
        <w:rPr>
          <w:sz w:val="28"/>
          <w:szCs w:val="28"/>
        </w:rPr>
        <w:t>Fakoly</w:t>
      </w:r>
      <w:proofErr w:type="spellEnd"/>
      <w:r w:rsidRPr="00DD28F7">
        <w:rPr>
          <w:sz w:val="28"/>
          <w:szCs w:val="28"/>
        </w:rPr>
        <w:t xml:space="preserve">, </w:t>
      </w:r>
      <w:proofErr w:type="spellStart"/>
      <w:r w:rsidRPr="00DD28F7">
        <w:rPr>
          <w:sz w:val="28"/>
          <w:szCs w:val="28"/>
        </w:rPr>
        <w:t>kutoka</w:t>
      </w:r>
      <w:proofErr w:type="spellEnd"/>
      <w:r w:rsidRPr="00DD28F7">
        <w:rPr>
          <w:sz w:val="28"/>
          <w:szCs w:val="28"/>
        </w:rPr>
        <w:t xml:space="preserve"> Ivory Coast, </w:t>
      </w:r>
      <w:proofErr w:type="spellStart"/>
      <w:r w:rsidRPr="00DD28F7">
        <w:rPr>
          <w:sz w:val="28"/>
          <w:szCs w:val="28"/>
        </w:rPr>
        <w:t>ambaye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anajulikana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kama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nyota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mkubwa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muziki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</w:t>
      </w:r>
      <w:proofErr w:type="spellEnd"/>
      <w:r w:rsidRPr="00DD28F7">
        <w:rPr>
          <w:sz w:val="28"/>
          <w:szCs w:val="28"/>
        </w:rPr>
        <w:t xml:space="preserve"> reggae </w:t>
      </w:r>
      <w:proofErr w:type="spellStart"/>
      <w:r w:rsidRPr="00DD28F7">
        <w:rPr>
          <w:sz w:val="28"/>
          <w:szCs w:val="28"/>
        </w:rPr>
        <w:t>barani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Afrika</w:t>
      </w:r>
      <w:proofErr w:type="spellEnd"/>
      <w:r w:rsidRPr="00DD28F7">
        <w:rPr>
          <w:sz w:val="28"/>
          <w:szCs w:val="28"/>
        </w:rPr>
        <w:t xml:space="preserve">,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BCUC </w:t>
      </w:r>
      <w:proofErr w:type="spellStart"/>
      <w:r w:rsidRPr="00DD28F7">
        <w:rPr>
          <w:sz w:val="28"/>
          <w:szCs w:val="28"/>
        </w:rPr>
        <w:t>kutoka</w:t>
      </w:r>
      <w:proofErr w:type="spellEnd"/>
      <w:r w:rsidRPr="00DD28F7">
        <w:rPr>
          <w:sz w:val="28"/>
          <w:szCs w:val="28"/>
        </w:rPr>
        <w:t xml:space="preserve"> Soweto, </w:t>
      </w:r>
      <w:proofErr w:type="spellStart"/>
      <w:r w:rsidRPr="00DD28F7">
        <w:rPr>
          <w:sz w:val="28"/>
          <w:szCs w:val="28"/>
        </w:rPr>
        <w:t>Afrika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Kusini</w:t>
      </w:r>
      <w:proofErr w:type="spellEnd"/>
      <w:r w:rsidRPr="00DD28F7">
        <w:rPr>
          <w:sz w:val="28"/>
          <w:szCs w:val="28"/>
        </w:rPr>
        <w:t xml:space="preserve">, </w:t>
      </w:r>
      <w:proofErr w:type="spellStart"/>
      <w:r w:rsidRPr="00DD28F7">
        <w:rPr>
          <w:sz w:val="28"/>
          <w:szCs w:val="28"/>
        </w:rPr>
        <w:t>miongoni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wasanii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wengine</w:t>
      </w:r>
      <w:proofErr w:type="spellEnd"/>
      <w:r w:rsidRPr="00DD28F7">
        <w:rPr>
          <w:sz w:val="28"/>
          <w:szCs w:val="28"/>
        </w:rPr>
        <w:t xml:space="preserve"> bora </w:t>
      </w:r>
      <w:proofErr w:type="spellStart"/>
      <w:r w:rsidRPr="00DD28F7">
        <w:rPr>
          <w:sz w:val="28"/>
          <w:szCs w:val="28"/>
        </w:rPr>
        <w:t>ambao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watalipamba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tamasha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hilo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nyimbo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zao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kipekee</w:t>
      </w:r>
      <w:proofErr w:type="spellEnd"/>
      <w:r w:rsidRPr="00DD28F7">
        <w:rPr>
          <w:sz w:val="28"/>
          <w:szCs w:val="28"/>
        </w:rPr>
        <w:t>."</w:t>
      </w:r>
    </w:p>
    <w:p w14:paraId="49848BFC" w14:textId="77777777" w:rsidR="0085056E" w:rsidRPr="00DD28F7" w:rsidRDefault="0085056E" w:rsidP="0085056E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Aliongeza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kuwa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W</w:t>
      </w:r>
      <w:r w:rsidRPr="00DD28F7">
        <w:rPr>
          <w:sz w:val="28"/>
          <w:szCs w:val="28"/>
        </w:rPr>
        <w:t>anamuziki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wengi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wanaokuja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kwenye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tamasha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hi</w:t>
      </w:r>
      <w:r>
        <w:rPr>
          <w:sz w:val="28"/>
          <w:szCs w:val="28"/>
        </w:rPr>
        <w:t>l</w:t>
      </w:r>
      <w:r w:rsidRPr="00DD28F7">
        <w:rPr>
          <w:sz w:val="28"/>
          <w:szCs w:val="28"/>
        </w:rPr>
        <w:t>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sio</w:t>
      </w:r>
      <w:proofErr w:type="spellEnd"/>
      <w:r w:rsidRPr="00DD28F7">
        <w:rPr>
          <w:sz w:val="28"/>
          <w:szCs w:val="28"/>
        </w:rPr>
        <w:t xml:space="preserve"> wale </w:t>
      </w:r>
      <w:proofErr w:type="spellStart"/>
      <w:r w:rsidRPr="00DD28F7">
        <w:rPr>
          <w:sz w:val="28"/>
          <w:szCs w:val="28"/>
        </w:rPr>
        <w:t>unaowasikia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kila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siku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lakini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wamekuwa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wakifanya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makubwa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proofErr w:type="gramStart"/>
      <w:r w:rsidRPr="00DD28F7">
        <w:rPr>
          <w:sz w:val="28"/>
          <w:szCs w:val="28"/>
        </w:rPr>
        <w:t>na</w:t>
      </w:r>
      <w:proofErr w:type="spellEnd"/>
      <w:proofErr w:type="gram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kuwaacha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wahudhuriaji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bumbuwazi</w:t>
      </w:r>
      <w:proofErr w:type="spellEnd"/>
      <w:r w:rsidRPr="00DD28F7">
        <w:rPr>
          <w:sz w:val="28"/>
          <w:szCs w:val="28"/>
        </w:rPr>
        <w:t>.</w:t>
      </w:r>
    </w:p>
    <w:p w14:paraId="7CFB0BE6" w14:textId="77777777" w:rsidR="0085056E" w:rsidRPr="00DD28F7" w:rsidRDefault="0085056E" w:rsidP="0085056E">
      <w:pPr>
        <w:spacing w:line="240" w:lineRule="auto"/>
        <w:rPr>
          <w:sz w:val="28"/>
          <w:szCs w:val="28"/>
        </w:rPr>
      </w:pPr>
      <w:proofErr w:type="spellStart"/>
      <w:r w:rsidRPr="00DD28F7">
        <w:rPr>
          <w:sz w:val="28"/>
          <w:szCs w:val="28"/>
        </w:rPr>
        <w:t>Kutokana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proofErr w:type="gramStart"/>
      <w:r w:rsidRPr="00DD28F7">
        <w:rPr>
          <w:sz w:val="28"/>
          <w:szCs w:val="28"/>
        </w:rPr>
        <w:t>na</w:t>
      </w:r>
      <w:proofErr w:type="spellEnd"/>
      <w:proofErr w:type="gram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utofauti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</w:t>
      </w:r>
      <w:r>
        <w:rPr>
          <w:sz w:val="28"/>
          <w:szCs w:val="28"/>
        </w:rPr>
        <w:t>uu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tamasha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limekuwa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kitovu</w:t>
      </w:r>
      <w:proofErr w:type="spellEnd"/>
      <w:r>
        <w:rPr>
          <w:sz w:val="28"/>
          <w:szCs w:val="28"/>
        </w:rPr>
        <w:t xml:space="preserve"> cha</w:t>
      </w:r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utamaduni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ambapo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jamii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kutoka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kila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sehemu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dunia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hukutana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kubadilishana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uzoefu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wenye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kuacha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kumbukumbu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zizisofutika</w:t>
      </w:r>
      <w:proofErr w:type="spellEnd"/>
      <w:r w:rsidRPr="00DD28F7">
        <w:rPr>
          <w:sz w:val="28"/>
          <w:szCs w:val="28"/>
        </w:rPr>
        <w:t>.</w:t>
      </w:r>
    </w:p>
    <w:p w14:paraId="46047017" w14:textId="77777777" w:rsidR="0085056E" w:rsidRPr="00DD28F7" w:rsidRDefault="0085056E" w:rsidP="0085056E">
      <w:pPr>
        <w:spacing w:line="240" w:lineRule="auto"/>
        <w:rPr>
          <w:sz w:val="28"/>
          <w:szCs w:val="28"/>
        </w:rPr>
      </w:pPr>
      <w:r w:rsidRPr="00DD28F7">
        <w:rPr>
          <w:sz w:val="28"/>
          <w:szCs w:val="28"/>
        </w:rPr>
        <w:t>"</w:t>
      </w:r>
      <w:proofErr w:type="spellStart"/>
      <w:r w:rsidRPr="00DD28F7">
        <w:rPr>
          <w:sz w:val="28"/>
          <w:szCs w:val="28"/>
        </w:rPr>
        <w:t>Watu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wanapokuja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katika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tamasha</w:t>
      </w:r>
      <w:proofErr w:type="spellEnd"/>
      <w:r w:rsidRPr="00DD28F7">
        <w:rPr>
          <w:sz w:val="28"/>
          <w:szCs w:val="28"/>
        </w:rPr>
        <w:t xml:space="preserve"> la </w:t>
      </w:r>
      <w:proofErr w:type="spellStart"/>
      <w:r w:rsidRPr="00DD28F7">
        <w:rPr>
          <w:sz w:val="28"/>
          <w:szCs w:val="28"/>
        </w:rPr>
        <w:t>Sauti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Busara</w:t>
      </w:r>
      <w:proofErr w:type="spellEnd"/>
      <w:r w:rsidRPr="00DD28F7">
        <w:rPr>
          <w:sz w:val="28"/>
          <w:szCs w:val="28"/>
        </w:rPr>
        <w:t xml:space="preserve">, </w:t>
      </w:r>
      <w:proofErr w:type="spellStart"/>
      <w:r w:rsidRPr="00DD28F7">
        <w:rPr>
          <w:sz w:val="28"/>
          <w:szCs w:val="28"/>
        </w:rPr>
        <w:t>wanaondoka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wakiwa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proofErr w:type="gramStart"/>
      <w:r w:rsidRPr="00DD28F7">
        <w:rPr>
          <w:sz w:val="28"/>
          <w:szCs w:val="28"/>
        </w:rPr>
        <w:t>na</w:t>
      </w:r>
      <w:proofErr w:type="spellEnd"/>
      <w:proofErr w:type="gram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kumbukumbu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kutoka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kwenye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mao</w:t>
      </w:r>
      <w:r>
        <w:rPr>
          <w:sz w:val="28"/>
          <w:szCs w:val="28"/>
        </w:rPr>
        <w:t>nyesho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kisiwa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ambay</w:t>
      </w:r>
      <w:r w:rsidRPr="00DD28F7">
        <w:rPr>
          <w:sz w:val="28"/>
          <w:szCs w:val="28"/>
        </w:rPr>
        <w:t>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</w:t>
      </w:r>
      <w:r w:rsidRPr="00DD28F7">
        <w:rPr>
          <w:sz w:val="28"/>
          <w:szCs w:val="28"/>
        </w:rPr>
        <w:t>dumu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miaka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mingi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wengine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wameenda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mbali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zaidi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hadi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kutengeneza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uhusiano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kikazi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ambao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unaendelea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katika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nyanja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zingine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maisha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yao</w:t>
      </w:r>
      <w:proofErr w:type="spellEnd"/>
      <w:r w:rsidRPr="00DD28F7">
        <w:rPr>
          <w:sz w:val="28"/>
          <w:szCs w:val="28"/>
        </w:rPr>
        <w:t xml:space="preserve">," </w:t>
      </w:r>
      <w:proofErr w:type="spellStart"/>
      <w:r w:rsidRPr="00DD28F7">
        <w:rPr>
          <w:sz w:val="28"/>
          <w:szCs w:val="28"/>
        </w:rPr>
        <w:t>alisema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Bw</w:t>
      </w:r>
      <w:proofErr w:type="spellEnd"/>
      <w:r w:rsidRPr="00DD28F7">
        <w:rPr>
          <w:sz w:val="28"/>
          <w:szCs w:val="28"/>
        </w:rPr>
        <w:t xml:space="preserve"> Mahmoud.</w:t>
      </w:r>
    </w:p>
    <w:p w14:paraId="334CEDCF" w14:textId="77777777" w:rsidR="0085056E" w:rsidRPr="00DD28F7" w:rsidRDefault="0085056E" w:rsidP="0085056E">
      <w:pPr>
        <w:spacing w:line="240" w:lineRule="auto"/>
        <w:rPr>
          <w:sz w:val="28"/>
          <w:szCs w:val="28"/>
        </w:rPr>
      </w:pPr>
      <w:proofErr w:type="spellStart"/>
      <w:r w:rsidRPr="00DD28F7">
        <w:rPr>
          <w:sz w:val="28"/>
          <w:szCs w:val="28"/>
        </w:rPr>
        <w:t>Licha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ukweli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kwamba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tamasha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proofErr w:type="gramStart"/>
      <w:r w:rsidRPr="00DD28F7">
        <w:rPr>
          <w:sz w:val="28"/>
          <w:szCs w:val="28"/>
        </w:rPr>
        <w:t>hilo</w:t>
      </w:r>
      <w:proofErr w:type="spellEnd"/>
      <w:proofErr w:type="gram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katika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miaka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hivi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karibuni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limekabiliwa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changamoto</w:t>
      </w:r>
      <w:proofErr w:type="spellEnd"/>
      <w:r w:rsidRPr="00DD28F7">
        <w:rPr>
          <w:sz w:val="28"/>
          <w:szCs w:val="28"/>
        </w:rPr>
        <w:t xml:space="preserve">, </w:t>
      </w:r>
      <w:proofErr w:type="spellStart"/>
      <w:r w:rsidRPr="00DD28F7">
        <w:rPr>
          <w:sz w:val="28"/>
          <w:szCs w:val="28"/>
        </w:rPr>
        <w:t>mafanikio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yaliyopatikana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yasingewezekana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bila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msaada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washirika</w:t>
      </w:r>
      <w:proofErr w:type="spellEnd"/>
      <w:r w:rsidRPr="00DD28F7">
        <w:rPr>
          <w:sz w:val="28"/>
          <w:szCs w:val="28"/>
        </w:rPr>
        <w:t>.</w:t>
      </w:r>
    </w:p>
    <w:p w14:paraId="294BF4AB" w14:textId="77777777" w:rsidR="0085056E" w:rsidRPr="00DD28F7" w:rsidRDefault="0085056E" w:rsidP="0085056E">
      <w:pPr>
        <w:spacing w:line="240" w:lineRule="auto"/>
        <w:rPr>
          <w:sz w:val="28"/>
          <w:szCs w:val="28"/>
        </w:rPr>
      </w:pPr>
      <w:r w:rsidRPr="00DD28F7">
        <w:rPr>
          <w:sz w:val="28"/>
          <w:szCs w:val="28"/>
        </w:rPr>
        <w:t>“</w:t>
      </w:r>
      <w:proofErr w:type="spellStart"/>
      <w:r w:rsidRPr="00DD28F7">
        <w:rPr>
          <w:sz w:val="28"/>
          <w:szCs w:val="28"/>
        </w:rPr>
        <w:t>Tumekuwa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washirika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kadhaa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ambao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wamekuwa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wakisaidia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kulifanya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tamasha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hili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liwe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hai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hata</w:t>
      </w:r>
      <w:proofErr w:type="spellEnd"/>
      <w:r w:rsidRPr="00DD28F7">
        <w:rPr>
          <w:sz w:val="28"/>
          <w:szCs w:val="28"/>
        </w:rPr>
        <w:t xml:space="preserve"> pale </w:t>
      </w:r>
      <w:proofErr w:type="spellStart"/>
      <w:r w:rsidRPr="00DD28F7">
        <w:rPr>
          <w:sz w:val="28"/>
          <w:szCs w:val="28"/>
        </w:rPr>
        <w:t>tulipokaribia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kukata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tamaa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kutokana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kukosa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fedha</w:t>
      </w:r>
      <w:proofErr w:type="spellEnd"/>
      <w:r w:rsidRPr="00DD28F7">
        <w:rPr>
          <w:sz w:val="28"/>
          <w:szCs w:val="28"/>
        </w:rPr>
        <w:t xml:space="preserve">. </w:t>
      </w:r>
      <w:proofErr w:type="spellStart"/>
      <w:r w:rsidRPr="00DD28F7">
        <w:rPr>
          <w:sz w:val="28"/>
          <w:szCs w:val="28"/>
        </w:rPr>
        <w:t>Washirika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hao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proofErr w:type="gramStart"/>
      <w:r w:rsidRPr="00DD28F7">
        <w:rPr>
          <w:sz w:val="28"/>
          <w:szCs w:val="28"/>
        </w:rPr>
        <w:t>ni</w:t>
      </w:r>
      <w:proofErr w:type="spellEnd"/>
      <w:proofErr w:type="gram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pamoja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ofisi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</w:t>
      </w:r>
      <w:r w:rsidRPr="00DD28F7">
        <w:rPr>
          <w:sz w:val="28"/>
          <w:szCs w:val="28"/>
        </w:rPr>
        <w:t>balozi</w:t>
      </w:r>
      <w:proofErr w:type="spellEnd"/>
      <w:r w:rsidRPr="00DD28F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</w:t>
      </w:r>
      <w:r w:rsidRPr="00DD28F7">
        <w:rPr>
          <w:sz w:val="28"/>
          <w:szCs w:val="28"/>
        </w:rPr>
        <w:t>hoteli</w:t>
      </w:r>
      <w:proofErr w:type="spellEnd"/>
      <w:r w:rsidRPr="00DD28F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</w:t>
      </w:r>
      <w:r w:rsidRPr="00DD28F7">
        <w:rPr>
          <w:sz w:val="28"/>
          <w:szCs w:val="28"/>
        </w:rPr>
        <w:t>benki</w:t>
      </w:r>
      <w:proofErr w:type="spellEnd"/>
      <w:r w:rsidRPr="00DD28F7">
        <w:rPr>
          <w:sz w:val="28"/>
          <w:szCs w:val="28"/>
        </w:rPr>
        <w:t xml:space="preserve">, </w:t>
      </w:r>
      <w:proofErr w:type="spellStart"/>
      <w:r w:rsidRPr="00DD28F7">
        <w:rPr>
          <w:sz w:val="28"/>
          <w:szCs w:val="28"/>
        </w:rPr>
        <w:t>wawekezaji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waendelezaji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majengo</w:t>
      </w:r>
      <w:proofErr w:type="spellEnd"/>
      <w:r w:rsidRPr="00DD28F7">
        <w:rPr>
          <w:sz w:val="28"/>
          <w:szCs w:val="28"/>
        </w:rPr>
        <w:t xml:space="preserve">, </w:t>
      </w:r>
      <w:proofErr w:type="spellStart"/>
      <w:r w:rsidRPr="00DD28F7">
        <w:rPr>
          <w:sz w:val="28"/>
          <w:szCs w:val="28"/>
        </w:rPr>
        <w:t>kampuni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za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mitandao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ya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simu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na</w:t>
      </w:r>
      <w:proofErr w:type="spellEnd"/>
      <w:r w:rsidRPr="00DD28F7">
        <w:rPr>
          <w:sz w:val="28"/>
          <w:szCs w:val="28"/>
        </w:rPr>
        <w:t xml:space="preserve"> </w:t>
      </w:r>
      <w:proofErr w:type="spellStart"/>
      <w:r w:rsidRPr="00DD28F7">
        <w:rPr>
          <w:sz w:val="28"/>
          <w:szCs w:val="28"/>
        </w:rPr>
        <w:t>Serikali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Mapinduzi</w:t>
      </w:r>
      <w:proofErr w:type="spellEnd"/>
      <w:r>
        <w:rPr>
          <w:sz w:val="28"/>
          <w:szCs w:val="28"/>
        </w:rPr>
        <w:t xml:space="preserve"> Zanzibar</w:t>
      </w:r>
      <w:r w:rsidRPr="00DD28F7">
        <w:rPr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76655AA7" w14:textId="4ED88776" w:rsidR="00FD1D61" w:rsidRDefault="006E7306" w:rsidP="006E0C57">
      <w:pPr>
        <w:jc w:val="both"/>
        <w:rPr>
          <w:rFonts w:ascii="Segoe UI" w:hAnsi="Segoe UI" w:cs="Segoe UI"/>
        </w:rPr>
      </w:pPr>
      <w:proofErr w:type="spellStart"/>
      <w:r w:rsidRPr="006E0C57">
        <w:rPr>
          <w:rFonts w:ascii="Segoe UI" w:hAnsi="Segoe UI" w:cs="Segoe UI"/>
        </w:rPr>
        <w:t>Toleo</w:t>
      </w:r>
      <w:proofErr w:type="spellEnd"/>
      <w:r w:rsidRPr="006E0C57">
        <w:rPr>
          <w:rFonts w:ascii="Segoe UI" w:hAnsi="Segoe UI" w:cs="Segoe UI"/>
        </w:rPr>
        <w:t xml:space="preserve"> la </w:t>
      </w:r>
      <w:proofErr w:type="spellStart"/>
      <w:r w:rsidRPr="006E0C57">
        <w:rPr>
          <w:rFonts w:ascii="Segoe UI" w:hAnsi="Segoe UI" w:cs="Segoe UI"/>
        </w:rPr>
        <w:t>mwaka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huu</w:t>
      </w:r>
      <w:proofErr w:type="spellEnd"/>
      <w:r w:rsidRPr="006E0C57">
        <w:rPr>
          <w:rFonts w:ascii="Segoe UI" w:hAnsi="Segoe UI" w:cs="Segoe UI"/>
        </w:rPr>
        <w:t xml:space="preserve"> pia </w:t>
      </w:r>
      <w:proofErr w:type="spellStart"/>
      <w:r w:rsidRPr="006E0C57">
        <w:rPr>
          <w:rFonts w:ascii="Segoe UI" w:hAnsi="Segoe UI" w:cs="Segoe UI"/>
        </w:rPr>
        <w:t>linashirikisha</w:t>
      </w:r>
      <w:proofErr w:type="spellEnd"/>
      <w:r w:rsidRPr="006E0C57">
        <w:rPr>
          <w:rFonts w:ascii="Segoe UI" w:hAnsi="Segoe UI" w:cs="Segoe UI"/>
        </w:rPr>
        <w:t xml:space="preserve"> Movers &amp; Shakers (</w:t>
      </w:r>
      <w:proofErr w:type="spellStart"/>
      <w:r w:rsidRPr="006E0C57">
        <w:rPr>
          <w:rFonts w:ascii="Segoe UI" w:hAnsi="Segoe UI" w:cs="Segoe UI"/>
        </w:rPr>
        <w:t>mitandao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proofErr w:type="gramStart"/>
      <w:r w:rsidRPr="006E0C57">
        <w:rPr>
          <w:rFonts w:ascii="Segoe UI" w:hAnsi="Segoe UI" w:cs="Segoe UI"/>
        </w:rPr>
        <w:t>kwa</w:t>
      </w:r>
      <w:proofErr w:type="spellEnd"/>
      <w:proofErr w:type="gram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wataalamu</w:t>
      </w:r>
      <w:proofErr w:type="spellEnd"/>
      <w:r w:rsidRPr="006E0C57">
        <w:rPr>
          <w:rFonts w:ascii="Segoe UI" w:hAnsi="Segoe UI" w:cs="Segoe UI"/>
        </w:rPr>
        <w:t>), Swahili Encounters (</w:t>
      </w:r>
      <w:proofErr w:type="spellStart"/>
      <w:r w:rsidRPr="006E0C57">
        <w:rPr>
          <w:rFonts w:ascii="Segoe UI" w:hAnsi="Segoe UI" w:cs="Segoe UI"/>
        </w:rPr>
        <w:t>ushirikiano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wa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wanamuziki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wa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hapa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nchini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na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wageni</w:t>
      </w:r>
      <w:proofErr w:type="spellEnd"/>
      <w:r w:rsidRPr="006E0C57">
        <w:rPr>
          <w:rFonts w:ascii="Segoe UI" w:hAnsi="Segoe UI" w:cs="Segoe UI"/>
        </w:rPr>
        <w:t xml:space="preserve">), </w:t>
      </w:r>
      <w:proofErr w:type="spellStart"/>
      <w:r w:rsidRPr="006E0C57">
        <w:rPr>
          <w:rFonts w:ascii="Segoe UI" w:hAnsi="Segoe UI" w:cs="Segoe UI"/>
        </w:rPr>
        <w:t>matukio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ya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Busara</w:t>
      </w:r>
      <w:proofErr w:type="spellEnd"/>
      <w:r w:rsidRPr="006E0C57">
        <w:rPr>
          <w:rFonts w:ascii="Segoe UI" w:hAnsi="Segoe UI" w:cs="Segoe UI"/>
        </w:rPr>
        <w:t xml:space="preserve"> Plus </w:t>
      </w:r>
      <w:proofErr w:type="spellStart"/>
      <w:r w:rsidRPr="006E0C57">
        <w:rPr>
          <w:rFonts w:ascii="Segoe UI" w:hAnsi="Segoe UI" w:cs="Segoe UI"/>
        </w:rPr>
        <w:t>Fumba</w:t>
      </w:r>
      <w:proofErr w:type="spellEnd"/>
      <w:r w:rsidRPr="006E0C57">
        <w:rPr>
          <w:rFonts w:ascii="Segoe UI" w:hAnsi="Segoe UI" w:cs="Segoe UI"/>
        </w:rPr>
        <w:t xml:space="preserve"> Town </w:t>
      </w:r>
      <w:proofErr w:type="spellStart"/>
      <w:r w:rsidRPr="006E0C57">
        <w:rPr>
          <w:rFonts w:ascii="Segoe UI" w:hAnsi="Segoe UI" w:cs="Segoe UI"/>
        </w:rPr>
        <w:t>na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maeneo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mengine</w:t>
      </w:r>
      <w:proofErr w:type="spellEnd"/>
      <w:r w:rsidRPr="006E0C57">
        <w:rPr>
          <w:rFonts w:ascii="Segoe UI" w:hAnsi="Segoe UI" w:cs="Segoe UI"/>
        </w:rPr>
        <w:t xml:space="preserve">, </w:t>
      </w:r>
      <w:proofErr w:type="spellStart"/>
      <w:r w:rsidRPr="006E0C57">
        <w:rPr>
          <w:rFonts w:ascii="Segoe UI" w:hAnsi="Segoe UI" w:cs="Segoe UI"/>
        </w:rPr>
        <w:t>na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Tuzo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ya</w:t>
      </w:r>
      <w:proofErr w:type="spellEnd"/>
      <w:r w:rsidRPr="006E0C57">
        <w:rPr>
          <w:rFonts w:ascii="Segoe UI" w:hAnsi="Segoe UI" w:cs="Segoe UI"/>
        </w:rPr>
        <w:t xml:space="preserve"> Emerson Zanzibar Music Award, </w:t>
      </w:r>
      <w:proofErr w:type="spellStart"/>
      <w:r w:rsidRPr="006E0C57">
        <w:rPr>
          <w:rFonts w:ascii="Segoe UI" w:hAnsi="Segoe UI" w:cs="Segoe UI"/>
        </w:rPr>
        <w:t>kwa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wanamuziki</w:t>
      </w:r>
      <w:proofErr w:type="spellEnd"/>
      <w:r w:rsidRPr="006E0C57">
        <w:rPr>
          <w:rFonts w:ascii="Segoe UI" w:hAnsi="Segoe UI" w:cs="Segoe UI"/>
        </w:rPr>
        <w:t xml:space="preserve"> </w:t>
      </w:r>
      <w:proofErr w:type="spellStart"/>
      <w:r w:rsidRPr="006E0C57">
        <w:rPr>
          <w:rFonts w:ascii="Segoe UI" w:hAnsi="Segoe UI" w:cs="Segoe UI"/>
        </w:rPr>
        <w:t>wajao</w:t>
      </w:r>
      <w:proofErr w:type="spellEnd"/>
      <w:r w:rsidRPr="006E0C57">
        <w:rPr>
          <w:rFonts w:ascii="Segoe UI" w:hAnsi="Segoe UI" w:cs="Segoe UI"/>
        </w:rPr>
        <w:t>.</w:t>
      </w:r>
    </w:p>
    <w:p w14:paraId="63D1A96F" w14:textId="191CAE73" w:rsidR="006E0C57" w:rsidRDefault="006E0C57" w:rsidP="006E0C57">
      <w:pPr>
        <w:jc w:val="both"/>
        <w:rPr>
          <w:rFonts w:ascii="Segoe UI" w:hAnsi="Segoe UI" w:cs="Segoe UI"/>
          <w:b/>
          <w:i/>
        </w:rPr>
      </w:pPr>
      <w:proofErr w:type="spellStart"/>
      <w:r w:rsidRPr="0085056E">
        <w:rPr>
          <w:rFonts w:ascii="Segoe UI" w:hAnsi="Segoe UI" w:cs="Segoe UI"/>
          <w:b/>
          <w:i/>
        </w:rPr>
        <w:t>Tamasha</w:t>
      </w:r>
      <w:proofErr w:type="spellEnd"/>
      <w:r w:rsidRPr="0085056E">
        <w:rPr>
          <w:rFonts w:ascii="Segoe UI" w:hAnsi="Segoe UI" w:cs="Segoe UI"/>
          <w:b/>
          <w:i/>
        </w:rPr>
        <w:t xml:space="preserve"> la 20 la </w:t>
      </w:r>
      <w:proofErr w:type="spellStart"/>
      <w:r w:rsidRPr="0085056E">
        <w:rPr>
          <w:rFonts w:ascii="Segoe UI" w:hAnsi="Segoe UI" w:cs="Segoe UI"/>
          <w:b/>
          <w:i/>
        </w:rPr>
        <w:t>Sauti</w:t>
      </w:r>
      <w:proofErr w:type="spellEnd"/>
      <w:r w:rsidRPr="0085056E">
        <w:rPr>
          <w:rFonts w:ascii="Segoe UI" w:hAnsi="Segoe UI" w:cs="Segoe UI"/>
          <w:b/>
          <w:i/>
        </w:rPr>
        <w:t xml:space="preserve"> </w:t>
      </w:r>
      <w:proofErr w:type="spellStart"/>
      <w:r w:rsidRPr="0085056E">
        <w:rPr>
          <w:rFonts w:ascii="Segoe UI" w:hAnsi="Segoe UI" w:cs="Segoe UI"/>
          <w:b/>
          <w:i/>
        </w:rPr>
        <w:t>za</w:t>
      </w:r>
      <w:proofErr w:type="spellEnd"/>
      <w:r w:rsidRPr="0085056E">
        <w:rPr>
          <w:rFonts w:ascii="Segoe UI" w:hAnsi="Segoe UI" w:cs="Segoe UI"/>
          <w:b/>
          <w:i/>
        </w:rPr>
        <w:t xml:space="preserve"> </w:t>
      </w:r>
      <w:proofErr w:type="spellStart"/>
      <w:r w:rsidRPr="0085056E">
        <w:rPr>
          <w:rFonts w:ascii="Segoe UI" w:hAnsi="Segoe UI" w:cs="Segoe UI"/>
          <w:b/>
          <w:i/>
        </w:rPr>
        <w:t>Busara</w:t>
      </w:r>
      <w:proofErr w:type="spellEnd"/>
      <w:r w:rsidRPr="0085056E">
        <w:rPr>
          <w:rFonts w:ascii="Segoe UI" w:hAnsi="Segoe UI" w:cs="Segoe UI"/>
          <w:b/>
          <w:i/>
        </w:rPr>
        <w:t xml:space="preserve">, 10 - 12 </w:t>
      </w:r>
      <w:proofErr w:type="spellStart"/>
      <w:r w:rsidRPr="0085056E">
        <w:rPr>
          <w:rFonts w:ascii="Segoe UI" w:hAnsi="Segoe UI" w:cs="Segoe UI"/>
          <w:b/>
          <w:i/>
        </w:rPr>
        <w:t>Februari</w:t>
      </w:r>
      <w:proofErr w:type="spellEnd"/>
      <w:r w:rsidRPr="0085056E">
        <w:rPr>
          <w:rFonts w:ascii="Segoe UI" w:hAnsi="Segoe UI" w:cs="Segoe UI"/>
          <w:b/>
          <w:i/>
        </w:rPr>
        <w:t xml:space="preserve"> 2023 </w:t>
      </w:r>
      <w:proofErr w:type="spellStart"/>
      <w:r w:rsidRPr="0085056E">
        <w:rPr>
          <w:rFonts w:ascii="Segoe UI" w:hAnsi="Segoe UI" w:cs="Segoe UI"/>
          <w:b/>
          <w:i/>
        </w:rPr>
        <w:t>limedhaminiwa</w:t>
      </w:r>
      <w:proofErr w:type="spellEnd"/>
      <w:r w:rsidRPr="0085056E">
        <w:rPr>
          <w:rFonts w:ascii="Segoe UI" w:hAnsi="Segoe UI" w:cs="Segoe UI"/>
          <w:b/>
          <w:i/>
        </w:rPr>
        <w:t xml:space="preserve"> </w:t>
      </w:r>
      <w:proofErr w:type="spellStart"/>
      <w:r w:rsidRPr="0085056E">
        <w:rPr>
          <w:rFonts w:ascii="Segoe UI" w:hAnsi="Segoe UI" w:cs="Segoe UI"/>
          <w:b/>
          <w:i/>
        </w:rPr>
        <w:t>na</w:t>
      </w:r>
      <w:proofErr w:type="spellEnd"/>
      <w:r w:rsidRPr="0085056E">
        <w:rPr>
          <w:rFonts w:ascii="Segoe UI" w:hAnsi="Segoe UI" w:cs="Segoe UI"/>
          <w:b/>
          <w:i/>
        </w:rPr>
        <w:t xml:space="preserve">, </w:t>
      </w:r>
      <w:proofErr w:type="spellStart"/>
      <w:r w:rsidRPr="0085056E">
        <w:rPr>
          <w:rFonts w:ascii="Segoe UI" w:hAnsi="Segoe UI" w:cs="Segoe UI"/>
          <w:b/>
          <w:i/>
        </w:rPr>
        <w:t>Fumba</w:t>
      </w:r>
      <w:proofErr w:type="spellEnd"/>
      <w:r w:rsidRPr="0085056E">
        <w:rPr>
          <w:rFonts w:ascii="Segoe UI" w:hAnsi="Segoe UI" w:cs="Segoe UI"/>
          <w:b/>
          <w:i/>
        </w:rPr>
        <w:t xml:space="preserve"> Town - </w:t>
      </w:r>
      <w:proofErr w:type="spellStart"/>
      <w:r w:rsidRPr="0085056E">
        <w:rPr>
          <w:rFonts w:ascii="Segoe UI" w:hAnsi="Segoe UI" w:cs="Segoe UI"/>
          <w:b/>
          <w:i/>
        </w:rPr>
        <w:t>mradi</w:t>
      </w:r>
      <w:proofErr w:type="spellEnd"/>
      <w:r w:rsidRPr="0085056E">
        <w:rPr>
          <w:rFonts w:ascii="Segoe UI" w:hAnsi="Segoe UI" w:cs="Segoe UI"/>
          <w:b/>
          <w:i/>
        </w:rPr>
        <w:t xml:space="preserve"> </w:t>
      </w:r>
      <w:proofErr w:type="spellStart"/>
      <w:r w:rsidRPr="0085056E">
        <w:rPr>
          <w:rFonts w:ascii="Segoe UI" w:hAnsi="Segoe UI" w:cs="Segoe UI"/>
          <w:b/>
          <w:i/>
        </w:rPr>
        <w:t>wa</w:t>
      </w:r>
      <w:proofErr w:type="spellEnd"/>
      <w:r w:rsidRPr="0085056E">
        <w:rPr>
          <w:rFonts w:ascii="Segoe UI" w:hAnsi="Segoe UI" w:cs="Segoe UI"/>
          <w:b/>
          <w:i/>
        </w:rPr>
        <w:t xml:space="preserve"> CPS, Ignite Culture, CRDB Bank, Australian High Commission, </w:t>
      </w:r>
      <w:proofErr w:type="spellStart"/>
      <w:r w:rsidRPr="0085056E">
        <w:rPr>
          <w:rFonts w:ascii="Segoe UI" w:hAnsi="Segoe UI" w:cs="Segoe UI"/>
          <w:b/>
          <w:i/>
        </w:rPr>
        <w:t>Ubalozi</w:t>
      </w:r>
      <w:proofErr w:type="spellEnd"/>
      <w:r w:rsidRPr="0085056E">
        <w:rPr>
          <w:rFonts w:ascii="Segoe UI" w:hAnsi="Segoe UI" w:cs="Segoe UI"/>
          <w:b/>
          <w:i/>
        </w:rPr>
        <w:t xml:space="preserve"> </w:t>
      </w:r>
      <w:proofErr w:type="spellStart"/>
      <w:r w:rsidRPr="0085056E">
        <w:rPr>
          <w:rFonts w:ascii="Segoe UI" w:hAnsi="Segoe UI" w:cs="Segoe UI"/>
          <w:b/>
          <w:i/>
        </w:rPr>
        <w:t>wa</w:t>
      </w:r>
      <w:proofErr w:type="spellEnd"/>
      <w:r w:rsidRPr="0085056E">
        <w:rPr>
          <w:rFonts w:ascii="Segoe UI" w:hAnsi="Segoe UI" w:cs="Segoe UI"/>
          <w:b/>
          <w:i/>
        </w:rPr>
        <w:t xml:space="preserve"> </w:t>
      </w:r>
      <w:proofErr w:type="spellStart"/>
      <w:r w:rsidRPr="0085056E">
        <w:rPr>
          <w:rFonts w:ascii="Segoe UI" w:hAnsi="Segoe UI" w:cs="Segoe UI"/>
          <w:b/>
          <w:i/>
        </w:rPr>
        <w:t>Ufaransa</w:t>
      </w:r>
      <w:proofErr w:type="spellEnd"/>
      <w:r w:rsidRPr="0085056E">
        <w:rPr>
          <w:rFonts w:ascii="Segoe UI" w:hAnsi="Segoe UI" w:cs="Segoe UI"/>
          <w:b/>
          <w:i/>
        </w:rPr>
        <w:t xml:space="preserve">, </w:t>
      </w:r>
      <w:proofErr w:type="spellStart"/>
      <w:r w:rsidR="00B31D86" w:rsidRPr="0085056E">
        <w:rPr>
          <w:rFonts w:ascii="Segoe UI" w:hAnsi="Segoe UI" w:cs="Segoe UI"/>
          <w:b/>
          <w:i/>
        </w:rPr>
        <w:t>Ubalozi</w:t>
      </w:r>
      <w:proofErr w:type="spellEnd"/>
      <w:r w:rsidR="00B31D86" w:rsidRPr="0085056E">
        <w:rPr>
          <w:rFonts w:ascii="Segoe UI" w:hAnsi="Segoe UI" w:cs="Segoe UI"/>
          <w:b/>
          <w:i/>
        </w:rPr>
        <w:t xml:space="preserve"> </w:t>
      </w:r>
      <w:proofErr w:type="spellStart"/>
      <w:r w:rsidR="00B31D86" w:rsidRPr="0085056E">
        <w:rPr>
          <w:rFonts w:ascii="Segoe UI" w:hAnsi="Segoe UI" w:cs="Segoe UI"/>
          <w:b/>
          <w:i/>
        </w:rPr>
        <w:t>wa</w:t>
      </w:r>
      <w:proofErr w:type="spellEnd"/>
      <w:r w:rsidR="00B31D86" w:rsidRPr="0085056E">
        <w:rPr>
          <w:rFonts w:ascii="Segoe UI" w:hAnsi="Segoe UI" w:cs="Segoe UI"/>
          <w:b/>
          <w:i/>
        </w:rPr>
        <w:t xml:space="preserve"> </w:t>
      </w:r>
      <w:proofErr w:type="spellStart"/>
      <w:r w:rsidR="00B31D86" w:rsidRPr="0085056E">
        <w:rPr>
          <w:rFonts w:ascii="Segoe UI" w:hAnsi="Segoe UI" w:cs="Segoe UI"/>
          <w:b/>
          <w:i/>
        </w:rPr>
        <w:t>ujerumani</w:t>
      </w:r>
      <w:proofErr w:type="spellEnd"/>
      <w:r w:rsidR="00B31D86" w:rsidRPr="0085056E">
        <w:rPr>
          <w:rFonts w:ascii="Segoe UI" w:hAnsi="Segoe UI" w:cs="Segoe UI"/>
          <w:b/>
          <w:i/>
        </w:rPr>
        <w:t xml:space="preserve">, </w:t>
      </w:r>
      <w:proofErr w:type="spellStart"/>
      <w:r w:rsidRPr="0085056E">
        <w:rPr>
          <w:rFonts w:ascii="Segoe UI" w:hAnsi="Segoe UI" w:cs="Segoe UI"/>
          <w:b/>
          <w:i/>
        </w:rPr>
        <w:t>Institut</w:t>
      </w:r>
      <w:proofErr w:type="spellEnd"/>
      <w:r w:rsidRPr="0085056E">
        <w:rPr>
          <w:rFonts w:ascii="Segoe UI" w:hAnsi="Segoe UI" w:cs="Segoe UI"/>
          <w:b/>
          <w:i/>
        </w:rPr>
        <w:t xml:space="preserve"> </w:t>
      </w:r>
      <w:proofErr w:type="spellStart"/>
      <w:r w:rsidRPr="0085056E">
        <w:rPr>
          <w:rFonts w:ascii="Segoe UI" w:hAnsi="Segoe UI" w:cs="Segoe UI"/>
          <w:b/>
          <w:i/>
        </w:rPr>
        <w:t>Français</w:t>
      </w:r>
      <w:proofErr w:type="spellEnd"/>
      <w:r w:rsidRPr="0085056E">
        <w:rPr>
          <w:rFonts w:ascii="Segoe UI" w:hAnsi="Segoe UI" w:cs="Segoe UI"/>
          <w:b/>
          <w:i/>
        </w:rPr>
        <w:t xml:space="preserve">, </w:t>
      </w:r>
      <w:proofErr w:type="spellStart"/>
      <w:r w:rsidRPr="0085056E">
        <w:rPr>
          <w:rFonts w:ascii="Segoe UI" w:hAnsi="Segoe UI" w:cs="Segoe UI"/>
          <w:b/>
          <w:i/>
        </w:rPr>
        <w:t>Kendwa</w:t>
      </w:r>
      <w:proofErr w:type="spellEnd"/>
      <w:r w:rsidRPr="0085056E">
        <w:rPr>
          <w:rFonts w:ascii="Segoe UI" w:hAnsi="Segoe UI" w:cs="Segoe UI"/>
          <w:b/>
          <w:i/>
        </w:rPr>
        <w:t xml:space="preserve"> Rocks, </w:t>
      </w:r>
      <w:proofErr w:type="spellStart"/>
      <w:r w:rsidRPr="0085056E">
        <w:rPr>
          <w:rFonts w:ascii="Segoe UI" w:hAnsi="Segoe UI" w:cs="Segoe UI"/>
          <w:b/>
          <w:i/>
        </w:rPr>
        <w:t>Mjini</w:t>
      </w:r>
      <w:proofErr w:type="spellEnd"/>
      <w:r w:rsidRPr="0085056E">
        <w:rPr>
          <w:rFonts w:ascii="Segoe UI" w:hAnsi="Segoe UI" w:cs="Segoe UI"/>
          <w:b/>
          <w:i/>
        </w:rPr>
        <w:t xml:space="preserve"> FM, ST Bongo </w:t>
      </w:r>
      <w:proofErr w:type="spellStart"/>
      <w:r w:rsidRPr="0085056E">
        <w:rPr>
          <w:rFonts w:ascii="Segoe UI" w:hAnsi="Segoe UI" w:cs="Segoe UI"/>
          <w:b/>
          <w:i/>
        </w:rPr>
        <w:t>Tv</w:t>
      </w:r>
      <w:proofErr w:type="spellEnd"/>
      <w:r w:rsidRPr="0085056E">
        <w:rPr>
          <w:rFonts w:ascii="Segoe UI" w:hAnsi="Segoe UI" w:cs="Segoe UI"/>
          <w:b/>
          <w:i/>
        </w:rPr>
        <w:t xml:space="preserve">, </w:t>
      </w:r>
      <w:proofErr w:type="spellStart"/>
      <w:r w:rsidRPr="0085056E">
        <w:rPr>
          <w:rFonts w:ascii="Segoe UI" w:hAnsi="Segoe UI" w:cs="Segoe UI"/>
          <w:b/>
          <w:i/>
        </w:rPr>
        <w:t>Serikali</w:t>
      </w:r>
      <w:proofErr w:type="spellEnd"/>
      <w:r w:rsidRPr="0085056E">
        <w:rPr>
          <w:rFonts w:ascii="Segoe UI" w:hAnsi="Segoe UI" w:cs="Segoe UI"/>
          <w:b/>
          <w:i/>
        </w:rPr>
        <w:t xml:space="preserve"> </w:t>
      </w:r>
      <w:proofErr w:type="spellStart"/>
      <w:r w:rsidRPr="0085056E">
        <w:rPr>
          <w:rFonts w:ascii="Segoe UI" w:hAnsi="Segoe UI" w:cs="Segoe UI"/>
          <w:b/>
          <w:i/>
        </w:rPr>
        <w:t>ya</w:t>
      </w:r>
      <w:proofErr w:type="spellEnd"/>
      <w:r w:rsidRPr="0085056E">
        <w:rPr>
          <w:rFonts w:ascii="Segoe UI" w:hAnsi="Segoe UI" w:cs="Segoe UI"/>
          <w:b/>
          <w:i/>
        </w:rPr>
        <w:t xml:space="preserve"> </w:t>
      </w:r>
      <w:proofErr w:type="spellStart"/>
      <w:r w:rsidRPr="0085056E">
        <w:rPr>
          <w:rFonts w:ascii="Segoe UI" w:hAnsi="Segoe UI" w:cs="Segoe UI"/>
          <w:b/>
          <w:i/>
        </w:rPr>
        <w:t>Mapinduzi</w:t>
      </w:r>
      <w:proofErr w:type="spellEnd"/>
      <w:r w:rsidRPr="0085056E">
        <w:rPr>
          <w:rFonts w:ascii="Segoe UI" w:hAnsi="Segoe UI" w:cs="Segoe UI"/>
          <w:b/>
          <w:i/>
        </w:rPr>
        <w:t xml:space="preserve"> </w:t>
      </w:r>
      <w:proofErr w:type="spellStart"/>
      <w:r w:rsidRPr="0085056E">
        <w:rPr>
          <w:rFonts w:ascii="Segoe UI" w:hAnsi="Segoe UI" w:cs="Segoe UI"/>
          <w:b/>
          <w:i/>
        </w:rPr>
        <w:t>ya</w:t>
      </w:r>
      <w:proofErr w:type="spellEnd"/>
      <w:r w:rsidRPr="0085056E">
        <w:rPr>
          <w:rFonts w:ascii="Segoe UI" w:hAnsi="Segoe UI" w:cs="Segoe UI"/>
          <w:b/>
          <w:i/>
        </w:rPr>
        <w:t xml:space="preserve"> Zanzibar, Adventure247 Marketing Agency, Zanzibar Serena Hotel, Coconut FM, </w:t>
      </w:r>
      <w:proofErr w:type="spellStart"/>
      <w:r w:rsidRPr="0085056E">
        <w:rPr>
          <w:rFonts w:ascii="Segoe UI" w:hAnsi="Segoe UI" w:cs="Segoe UI"/>
          <w:b/>
          <w:i/>
        </w:rPr>
        <w:t>Zanlink</w:t>
      </w:r>
      <w:proofErr w:type="spellEnd"/>
      <w:r w:rsidRPr="0085056E">
        <w:rPr>
          <w:rFonts w:ascii="Segoe UI" w:hAnsi="Segoe UI" w:cs="Segoe UI"/>
          <w:b/>
          <w:i/>
        </w:rPr>
        <w:t>, Emerson Zanzibar</w:t>
      </w:r>
      <w:r w:rsidR="00B31D86" w:rsidRPr="0085056E">
        <w:rPr>
          <w:rFonts w:ascii="Segoe UI" w:hAnsi="Segoe UI" w:cs="Segoe UI"/>
          <w:b/>
          <w:i/>
        </w:rPr>
        <w:t xml:space="preserve">, </w:t>
      </w:r>
      <w:r w:rsidR="00B31D86" w:rsidRPr="0085056E">
        <w:rPr>
          <w:b/>
          <w:i/>
        </w:rPr>
        <w:t>2Tech Security</w:t>
      </w:r>
      <w:r w:rsidRPr="0085056E">
        <w:rPr>
          <w:rFonts w:ascii="Segoe UI" w:hAnsi="Segoe UI" w:cs="Segoe UI"/>
          <w:b/>
          <w:i/>
        </w:rPr>
        <w:t xml:space="preserve"> </w:t>
      </w:r>
      <w:proofErr w:type="spellStart"/>
      <w:r w:rsidRPr="0085056E">
        <w:rPr>
          <w:rFonts w:ascii="Segoe UI" w:hAnsi="Segoe UI" w:cs="Segoe UI"/>
          <w:b/>
          <w:i/>
        </w:rPr>
        <w:t>na</w:t>
      </w:r>
      <w:proofErr w:type="spellEnd"/>
      <w:r w:rsidRPr="0085056E">
        <w:rPr>
          <w:rFonts w:ascii="Segoe UI" w:hAnsi="Segoe UI" w:cs="Segoe UI"/>
          <w:b/>
          <w:i/>
        </w:rPr>
        <w:t xml:space="preserve"> </w:t>
      </w:r>
      <w:proofErr w:type="spellStart"/>
      <w:r w:rsidRPr="0085056E">
        <w:rPr>
          <w:rFonts w:ascii="Segoe UI" w:hAnsi="Segoe UI" w:cs="Segoe UI"/>
          <w:b/>
          <w:i/>
        </w:rPr>
        <w:t>nyinginezo</w:t>
      </w:r>
      <w:proofErr w:type="spellEnd"/>
      <w:r w:rsidRPr="0085056E">
        <w:rPr>
          <w:rFonts w:ascii="Segoe UI" w:hAnsi="Segoe UI" w:cs="Segoe UI"/>
          <w:b/>
          <w:i/>
        </w:rPr>
        <w:t>…</w:t>
      </w:r>
    </w:p>
    <w:p w14:paraId="501CF583" w14:textId="77777777" w:rsidR="0085056E" w:rsidRDefault="0085056E" w:rsidP="006E0C57">
      <w:pPr>
        <w:jc w:val="both"/>
        <w:rPr>
          <w:rFonts w:ascii="Segoe UI" w:hAnsi="Segoe UI" w:cs="Segoe UI"/>
          <w:bCs/>
        </w:rPr>
      </w:pPr>
    </w:p>
    <w:p w14:paraId="21D5431D" w14:textId="74AA9B83" w:rsidR="0085056E" w:rsidRPr="0085056E" w:rsidRDefault="0085056E" w:rsidP="006E0C57">
      <w:pPr>
        <w:jc w:val="both"/>
        <w:rPr>
          <w:rFonts w:ascii="Segoe UI" w:hAnsi="Segoe UI" w:cs="Segoe UI"/>
          <w:b/>
          <w:i/>
        </w:rPr>
      </w:pPr>
      <w:proofErr w:type="spellStart"/>
      <w:r w:rsidRPr="0085056E">
        <w:rPr>
          <w:rFonts w:ascii="Segoe UI" w:hAnsi="Segoe UI" w:cs="Segoe UI"/>
          <w:b/>
          <w:bCs/>
        </w:rPr>
        <w:t>Taarifa</w:t>
      </w:r>
      <w:proofErr w:type="spellEnd"/>
      <w:r w:rsidRPr="0085056E">
        <w:rPr>
          <w:rFonts w:ascii="Segoe UI" w:hAnsi="Segoe UI" w:cs="Segoe UI"/>
          <w:b/>
          <w:bCs/>
        </w:rPr>
        <w:t xml:space="preserve"> </w:t>
      </w:r>
      <w:proofErr w:type="spellStart"/>
      <w:r w:rsidRPr="0085056E">
        <w:rPr>
          <w:rFonts w:ascii="Segoe UI" w:hAnsi="Segoe UI" w:cs="Segoe UI"/>
          <w:b/>
          <w:bCs/>
        </w:rPr>
        <w:t>kwa</w:t>
      </w:r>
      <w:proofErr w:type="spellEnd"/>
      <w:r w:rsidRPr="0085056E">
        <w:rPr>
          <w:rFonts w:ascii="Segoe UI" w:hAnsi="Segoe UI" w:cs="Segoe UI"/>
          <w:b/>
          <w:bCs/>
        </w:rPr>
        <w:t xml:space="preserve"> </w:t>
      </w:r>
      <w:proofErr w:type="spellStart"/>
      <w:proofErr w:type="gramStart"/>
      <w:r w:rsidRPr="0085056E">
        <w:rPr>
          <w:rFonts w:ascii="Segoe UI" w:hAnsi="Segoe UI" w:cs="Segoe UI"/>
          <w:b/>
          <w:bCs/>
        </w:rPr>
        <w:t>mhariri</w:t>
      </w:r>
      <w:proofErr w:type="spellEnd"/>
      <w:r w:rsidRPr="0085056E">
        <w:rPr>
          <w:rFonts w:ascii="Segoe UI" w:hAnsi="Segoe UI" w:cs="Segoe UI"/>
          <w:b/>
          <w:bCs/>
        </w:rPr>
        <w:t xml:space="preserve"> </w:t>
      </w:r>
      <w:r w:rsidRPr="0085056E">
        <w:rPr>
          <w:rFonts w:ascii="Segoe UI" w:hAnsi="Segoe UI" w:cs="Segoe UI"/>
          <w:b/>
          <w:bCs/>
        </w:rPr>
        <w:t>:</w:t>
      </w:r>
      <w:proofErr w:type="gramEnd"/>
      <w:r w:rsidRPr="0085056E">
        <w:rPr>
          <w:rFonts w:ascii="Segoe UI" w:hAnsi="Segoe UI" w:cs="Segoe UI"/>
          <w:b/>
          <w:bCs/>
        </w:rPr>
        <w:t xml:space="preserve"> </w:t>
      </w:r>
      <w:r w:rsidRPr="0085056E">
        <w:rPr>
          <w:rFonts w:ascii="Segoe UI" w:hAnsi="Segoe UI" w:cs="Segoe UI"/>
          <w:b/>
          <w:bCs/>
        </w:rPr>
        <w:t xml:space="preserve">Kwa </w:t>
      </w:r>
      <w:proofErr w:type="spellStart"/>
      <w:r w:rsidRPr="0085056E">
        <w:rPr>
          <w:rFonts w:ascii="Segoe UI" w:hAnsi="Segoe UI" w:cs="Segoe UI"/>
          <w:b/>
          <w:bCs/>
        </w:rPr>
        <w:t>picha</w:t>
      </w:r>
      <w:proofErr w:type="spellEnd"/>
      <w:r w:rsidRPr="0085056E">
        <w:rPr>
          <w:rFonts w:ascii="Segoe UI" w:hAnsi="Segoe UI" w:cs="Segoe UI"/>
          <w:b/>
          <w:bCs/>
        </w:rPr>
        <w:t xml:space="preserve"> </w:t>
      </w:r>
      <w:proofErr w:type="spellStart"/>
      <w:r w:rsidRPr="0085056E">
        <w:rPr>
          <w:rFonts w:ascii="Segoe UI" w:hAnsi="Segoe UI" w:cs="Segoe UI"/>
          <w:b/>
          <w:bCs/>
        </w:rPr>
        <w:t>bofya</w:t>
      </w:r>
      <w:proofErr w:type="spellEnd"/>
      <w:r w:rsidRPr="0085056E">
        <w:rPr>
          <w:rFonts w:ascii="Segoe UI" w:hAnsi="Segoe UI" w:cs="Segoe UI"/>
          <w:b/>
          <w:bCs/>
        </w:rPr>
        <w:t xml:space="preserve"> </w:t>
      </w:r>
      <w:proofErr w:type="spellStart"/>
      <w:r w:rsidRPr="0085056E">
        <w:rPr>
          <w:rFonts w:ascii="Segoe UI" w:hAnsi="Segoe UI" w:cs="Segoe UI"/>
          <w:b/>
          <w:bCs/>
        </w:rPr>
        <w:t>hapa</w:t>
      </w:r>
      <w:proofErr w:type="spellEnd"/>
      <w:r>
        <w:rPr>
          <w:rFonts w:ascii="Segoe UI" w:hAnsi="Segoe UI" w:cs="Segoe UI"/>
          <w:bCs/>
        </w:rPr>
        <w:t xml:space="preserve"> </w:t>
      </w:r>
      <w:r w:rsidRPr="00AC3AEB">
        <w:rPr>
          <w:rFonts w:ascii="Segoe UI" w:hAnsi="Segoe UI" w:cs="Segoe UI"/>
          <w:bCs/>
        </w:rPr>
        <w:t xml:space="preserve"> </w:t>
      </w:r>
      <w:hyperlink r:id="rId6" w:history="1">
        <w:r w:rsidRPr="00966073">
          <w:rPr>
            <w:rStyle w:val="Hyperlink"/>
            <w:rFonts w:ascii="Segoe UI" w:hAnsi="Segoe UI" w:cs="Segoe UI"/>
            <w:bCs/>
          </w:rPr>
          <w:t>www.b</w:t>
        </w:r>
        <w:bookmarkStart w:id="0" w:name="_GoBack"/>
        <w:bookmarkEnd w:id="0"/>
        <w:r w:rsidRPr="00966073">
          <w:rPr>
            <w:rStyle w:val="Hyperlink"/>
            <w:rFonts w:ascii="Segoe UI" w:hAnsi="Segoe UI" w:cs="Segoe UI"/>
            <w:bCs/>
          </w:rPr>
          <w:t>usaramusic.org/downloads</w:t>
        </w:r>
      </w:hyperlink>
    </w:p>
    <w:sectPr w:rsidR="0085056E" w:rsidRPr="0085056E" w:rsidSect="006E0C57">
      <w:headerReference w:type="default" r:id="rId7"/>
      <w:footerReference w:type="default" r:id="rId8"/>
      <w:pgSz w:w="11906" w:h="16838" w:code="9"/>
      <w:pgMar w:top="1440" w:right="1440" w:bottom="1440" w:left="1440" w:header="158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BD628" w14:textId="77777777" w:rsidR="00D3791A" w:rsidRDefault="00D3791A" w:rsidP="006E0C57">
      <w:pPr>
        <w:spacing w:after="0" w:line="240" w:lineRule="auto"/>
      </w:pPr>
      <w:r>
        <w:separator/>
      </w:r>
    </w:p>
  </w:endnote>
  <w:endnote w:type="continuationSeparator" w:id="0">
    <w:p w14:paraId="1538C85D" w14:textId="77777777" w:rsidR="00D3791A" w:rsidRDefault="00D3791A" w:rsidP="006E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4394"/>
      <w:gridCol w:w="4622"/>
    </w:tblGrid>
    <w:tr w:rsidR="006E0C57" w:rsidRPr="006E0C57" w14:paraId="384366E0" w14:textId="77777777" w:rsidTr="00826063">
      <w:tc>
        <w:tcPr>
          <w:tcW w:w="2437" w:type="pct"/>
          <w:vAlign w:val="center"/>
        </w:tcPr>
        <w:p w14:paraId="74B80545" w14:textId="77777777" w:rsidR="006E0C57" w:rsidRPr="006E0C57" w:rsidRDefault="006E0C57" w:rsidP="006E0C57">
          <w:pPr>
            <w:spacing w:after="0" w:line="240" w:lineRule="auto"/>
            <w:rPr>
              <w:rFonts w:ascii="Source Sans Pro" w:eastAsia="Times New Roman" w:hAnsi="Source Sans Pro" w:cs="Arial"/>
              <w:b/>
              <w:color w:val="003366"/>
              <w:lang w:val="en-GB" w:eastAsia="en-GB"/>
            </w:rPr>
          </w:pPr>
          <w:proofErr w:type="spellStart"/>
          <w:r w:rsidRPr="006E0C57">
            <w:rPr>
              <w:rFonts w:ascii="Source Sans Pro" w:eastAsia="Times New Roman" w:hAnsi="Source Sans Pro" w:cs="Arial"/>
              <w:b/>
              <w:color w:val="003366"/>
              <w:lang w:val="en-GB" w:eastAsia="en-GB"/>
            </w:rPr>
            <w:t>Busara</w:t>
          </w:r>
          <w:proofErr w:type="spellEnd"/>
          <w:r w:rsidRPr="006E0C57">
            <w:rPr>
              <w:rFonts w:ascii="Source Sans Pro" w:eastAsia="Times New Roman" w:hAnsi="Source Sans Pro" w:cs="Arial"/>
              <w:b/>
              <w:color w:val="003366"/>
              <w:lang w:val="en-GB" w:eastAsia="en-GB"/>
            </w:rPr>
            <w:t xml:space="preserve"> Promotions</w:t>
          </w:r>
        </w:p>
        <w:p w14:paraId="52AF299E" w14:textId="77777777" w:rsidR="006E0C57" w:rsidRPr="006E0C57" w:rsidRDefault="006E0C57" w:rsidP="006E0C57">
          <w:pPr>
            <w:spacing w:after="0" w:line="240" w:lineRule="auto"/>
            <w:rPr>
              <w:rFonts w:ascii="Source Sans Pro" w:eastAsia="Times New Roman" w:hAnsi="Source Sans Pro" w:cs="Arial"/>
              <w:b/>
              <w:color w:val="003366"/>
              <w:lang w:val="en-GB" w:eastAsia="en-GB"/>
            </w:rPr>
          </w:pPr>
          <w:r w:rsidRPr="006E0C57">
            <w:rPr>
              <w:rFonts w:ascii="Source Sans Pro" w:eastAsia="Times New Roman" w:hAnsi="Source Sans Pro" w:cs="Arial"/>
              <w:b/>
              <w:color w:val="003366"/>
              <w:lang w:val="en-GB" w:eastAsia="en-GB"/>
            </w:rPr>
            <w:t>PO Box 3635</w:t>
          </w:r>
        </w:p>
        <w:p w14:paraId="24DC6E7D" w14:textId="77777777" w:rsidR="006E0C57" w:rsidRPr="006E0C57" w:rsidRDefault="006E0C57" w:rsidP="006E0C57">
          <w:pPr>
            <w:spacing w:after="0" w:line="240" w:lineRule="auto"/>
            <w:rPr>
              <w:rFonts w:ascii="Source Sans Pro" w:eastAsia="Times New Roman" w:hAnsi="Source Sans Pro" w:cs="Arial"/>
              <w:b/>
              <w:color w:val="003366"/>
              <w:lang w:val="en-GB" w:eastAsia="en-GB"/>
            </w:rPr>
          </w:pPr>
          <w:smartTag w:uri="urn:schemas-microsoft-com:office:smarttags" w:element="place">
            <w:smartTag w:uri="urn:schemas-microsoft-com:office:smarttags" w:element="City">
              <w:r w:rsidRPr="006E0C57">
                <w:rPr>
                  <w:rFonts w:ascii="Source Sans Pro" w:eastAsia="Times New Roman" w:hAnsi="Source Sans Pro" w:cs="Arial"/>
                  <w:b/>
                  <w:color w:val="003366"/>
                  <w:lang w:val="en-GB" w:eastAsia="en-GB"/>
                </w:rPr>
                <w:t>Zanzibar</w:t>
              </w:r>
            </w:smartTag>
            <w:r w:rsidRPr="006E0C57">
              <w:rPr>
                <w:rFonts w:ascii="Source Sans Pro" w:eastAsia="Times New Roman" w:hAnsi="Source Sans Pro" w:cs="Arial"/>
                <w:b/>
                <w:color w:val="003366"/>
                <w:lang w:val="en-GB" w:eastAsia="en-GB"/>
              </w:rPr>
              <w:t xml:space="preserve">, </w:t>
            </w:r>
            <w:smartTag w:uri="urn:schemas-microsoft-com:office:smarttags" w:element="country-region">
              <w:r w:rsidRPr="006E0C57">
                <w:rPr>
                  <w:rFonts w:ascii="Source Sans Pro" w:eastAsia="Times New Roman" w:hAnsi="Source Sans Pro" w:cs="Arial"/>
                  <w:b/>
                  <w:color w:val="003366"/>
                  <w:lang w:val="en-GB" w:eastAsia="en-GB"/>
                </w:rPr>
                <w:t>Tanzania</w:t>
              </w:r>
            </w:smartTag>
          </w:smartTag>
        </w:p>
      </w:tc>
      <w:tc>
        <w:tcPr>
          <w:tcW w:w="2563" w:type="pct"/>
          <w:vAlign w:val="center"/>
        </w:tcPr>
        <w:p w14:paraId="37876DF4" w14:textId="77777777" w:rsidR="006E0C57" w:rsidRPr="006E0C57" w:rsidRDefault="006E0C57" w:rsidP="006E0C57">
          <w:pPr>
            <w:spacing w:after="0" w:line="240" w:lineRule="auto"/>
            <w:jc w:val="right"/>
            <w:rPr>
              <w:rFonts w:ascii="Source Sans Pro" w:eastAsia="Times New Roman" w:hAnsi="Source Sans Pro" w:cs="Arial"/>
              <w:b/>
              <w:color w:val="003366"/>
              <w:lang w:val="en-GB" w:eastAsia="en-GB"/>
            </w:rPr>
          </w:pPr>
          <w:r w:rsidRPr="006E0C57">
            <w:rPr>
              <w:rFonts w:ascii="Source Sans Pro" w:eastAsia="Times New Roman" w:hAnsi="Source Sans Pro" w:cs="Arial"/>
              <w:b/>
              <w:color w:val="003366"/>
              <w:lang w:val="en-GB" w:eastAsia="en-GB"/>
            </w:rPr>
            <w:t>+255 242 232423</w:t>
          </w:r>
        </w:p>
        <w:p w14:paraId="6191FA7D" w14:textId="77777777" w:rsidR="006E0C57" w:rsidRPr="006E0C57" w:rsidRDefault="006E0C57" w:rsidP="006E0C57">
          <w:pPr>
            <w:spacing w:after="0" w:line="240" w:lineRule="auto"/>
            <w:jc w:val="right"/>
            <w:rPr>
              <w:rFonts w:ascii="Source Sans Pro" w:eastAsia="Times New Roman" w:hAnsi="Source Sans Pro" w:cs="Arial"/>
              <w:b/>
              <w:color w:val="003366"/>
              <w:lang w:val="en-GB" w:eastAsia="en-GB"/>
            </w:rPr>
          </w:pPr>
          <w:r w:rsidRPr="006E0C57">
            <w:rPr>
              <w:rFonts w:ascii="Source Sans Pro" w:eastAsia="Times New Roman" w:hAnsi="Source Sans Pro" w:cs="Arial"/>
              <w:b/>
              <w:color w:val="003366"/>
              <w:lang w:val="en-GB" w:eastAsia="en-GB"/>
            </w:rPr>
            <w:t>+255 773 822 294</w:t>
          </w:r>
        </w:p>
      </w:tc>
    </w:tr>
    <w:tr w:rsidR="006E0C57" w:rsidRPr="006E0C57" w14:paraId="216AAED7" w14:textId="77777777" w:rsidTr="00826063">
      <w:tc>
        <w:tcPr>
          <w:tcW w:w="2437" w:type="pct"/>
          <w:vAlign w:val="center"/>
        </w:tcPr>
        <w:p w14:paraId="0CCE7492" w14:textId="77777777" w:rsidR="006E0C57" w:rsidRPr="006E0C57" w:rsidRDefault="006E0C57" w:rsidP="006E0C57">
          <w:pPr>
            <w:spacing w:after="0" w:line="240" w:lineRule="auto"/>
            <w:rPr>
              <w:rFonts w:ascii="Source Sans Pro" w:eastAsia="Times New Roman" w:hAnsi="Source Sans Pro" w:cs="Arial"/>
              <w:b/>
              <w:color w:val="003366"/>
              <w:lang w:val="en-GB" w:eastAsia="en-GB"/>
            </w:rPr>
          </w:pPr>
          <w:r w:rsidRPr="006E0C57">
            <w:rPr>
              <w:rFonts w:ascii="Source Sans Pro" w:eastAsia="Times New Roman" w:hAnsi="Source Sans Pro" w:cs="Arial"/>
              <w:b/>
              <w:sz w:val="24"/>
              <w:szCs w:val="24"/>
              <w:lang w:val="en-GB" w:eastAsia="en-GB"/>
            </w:rPr>
            <w:t>busara@busara.or.tz</w:t>
          </w:r>
        </w:p>
      </w:tc>
      <w:tc>
        <w:tcPr>
          <w:tcW w:w="2563" w:type="pct"/>
          <w:vAlign w:val="center"/>
        </w:tcPr>
        <w:p w14:paraId="675ACCAB" w14:textId="77777777" w:rsidR="006E0C57" w:rsidRPr="006E0C57" w:rsidRDefault="006E0C57" w:rsidP="006E0C57">
          <w:pPr>
            <w:spacing w:after="0" w:line="240" w:lineRule="auto"/>
            <w:jc w:val="right"/>
            <w:rPr>
              <w:rFonts w:ascii="Source Sans Pro" w:eastAsia="Times New Roman" w:hAnsi="Source Sans Pro" w:cs="Arial"/>
              <w:b/>
              <w:sz w:val="24"/>
              <w:szCs w:val="24"/>
              <w:lang w:val="en-GB" w:eastAsia="en-GB"/>
            </w:rPr>
          </w:pPr>
          <w:r w:rsidRPr="006E0C57">
            <w:rPr>
              <w:rFonts w:ascii="Source Sans Pro" w:eastAsia="Times New Roman" w:hAnsi="Source Sans Pro" w:cs="Arial"/>
              <w:b/>
              <w:sz w:val="24"/>
              <w:szCs w:val="24"/>
              <w:lang w:val="en-GB" w:eastAsia="en-GB"/>
            </w:rPr>
            <w:t>www.busaramusic.org</w:t>
          </w:r>
        </w:p>
      </w:tc>
    </w:tr>
  </w:tbl>
  <w:p w14:paraId="11BAC390" w14:textId="77777777" w:rsidR="006E0C57" w:rsidRPr="006E0C57" w:rsidRDefault="006E0C57" w:rsidP="006E0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7CFC6" w14:textId="77777777" w:rsidR="00D3791A" w:rsidRDefault="00D3791A" w:rsidP="006E0C57">
      <w:pPr>
        <w:spacing w:after="0" w:line="240" w:lineRule="auto"/>
      </w:pPr>
      <w:r>
        <w:separator/>
      </w:r>
    </w:p>
  </w:footnote>
  <w:footnote w:type="continuationSeparator" w:id="0">
    <w:p w14:paraId="75A4C99E" w14:textId="77777777" w:rsidR="00D3791A" w:rsidRDefault="00D3791A" w:rsidP="006E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178C" w14:textId="46B0381D" w:rsidR="006E0C57" w:rsidRDefault="006E0C57">
    <w:pPr>
      <w:pStyle w:val="Header"/>
    </w:pPr>
    <w:r w:rsidRPr="00BD7055">
      <w:rPr>
        <w:noProof/>
        <w:color w:val="333333"/>
      </w:rPr>
      <w:drawing>
        <wp:anchor distT="0" distB="0" distL="114300" distR="114300" simplePos="0" relativeHeight="251658240" behindDoc="0" locked="0" layoutInCell="1" allowOverlap="1" wp14:anchorId="27D2A25B" wp14:editId="6008A509">
          <wp:simplePos x="0" y="0"/>
          <wp:positionH relativeFrom="column">
            <wp:posOffset>4400550</wp:posOffset>
          </wp:positionH>
          <wp:positionV relativeFrom="paragraph">
            <wp:posOffset>-334010</wp:posOffset>
          </wp:positionV>
          <wp:extent cx="1943100" cy="790575"/>
          <wp:effectExtent l="0" t="0" r="0" b="0"/>
          <wp:wrapThrough wrapText="bothSides">
            <wp:wrapPolygon edited="0">
              <wp:start x="3812" y="1041"/>
              <wp:lineTo x="2541" y="4164"/>
              <wp:lineTo x="1271" y="8848"/>
              <wp:lineTo x="1271" y="12492"/>
              <wp:lineTo x="2329" y="18737"/>
              <wp:lineTo x="3388" y="20819"/>
              <wp:lineTo x="5506" y="20819"/>
              <wp:lineTo x="14824" y="18737"/>
              <wp:lineTo x="20118" y="15614"/>
              <wp:lineTo x="20329" y="4684"/>
              <wp:lineTo x="18635" y="3643"/>
              <wp:lineTo x="6353" y="1041"/>
              <wp:lineTo x="3812" y="1041"/>
            </wp:wrapPolygon>
          </wp:wrapThrough>
          <wp:docPr id="2" name="Picture 2" descr="BP logo colou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 logo colour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39" b="22221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659550" w14:textId="77777777" w:rsidR="006E0C57" w:rsidRDefault="006E0C57">
    <w:pPr>
      <w:pStyle w:val="Header"/>
    </w:pPr>
  </w:p>
  <w:p w14:paraId="7972D928" w14:textId="77777777" w:rsidR="006E0C57" w:rsidRDefault="006E0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06"/>
    <w:rsid w:val="00181710"/>
    <w:rsid w:val="006E0C57"/>
    <w:rsid w:val="006E7306"/>
    <w:rsid w:val="0071072E"/>
    <w:rsid w:val="0085056E"/>
    <w:rsid w:val="0093390F"/>
    <w:rsid w:val="00B31D86"/>
    <w:rsid w:val="00D3791A"/>
    <w:rsid w:val="00F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8645D51"/>
  <w15:chartTrackingRefBased/>
  <w15:docId w15:val="{B33152C1-8FA0-4EDF-83BC-9AB4F1B1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C57"/>
  </w:style>
  <w:style w:type="paragraph" w:styleId="Footer">
    <w:name w:val="footer"/>
    <w:basedOn w:val="Normal"/>
    <w:link w:val="FooterChar"/>
    <w:uiPriority w:val="99"/>
    <w:unhideWhenUsed/>
    <w:rsid w:val="006E0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C57"/>
  </w:style>
  <w:style w:type="character" w:styleId="Hyperlink">
    <w:name w:val="Hyperlink"/>
    <w:basedOn w:val="DefaultParagraphFont"/>
    <w:rsid w:val="00850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aramusic.org/download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Manager</dc:creator>
  <cp:keywords/>
  <dc:description/>
  <cp:lastModifiedBy>Paul Owere</cp:lastModifiedBy>
  <cp:revision>2</cp:revision>
  <dcterms:created xsi:type="dcterms:W3CDTF">2023-02-08T09:11:00Z</dcterms:created>
  <dcterms:modified xsi:type="dcterms:W3CDTF">2023-02-08T09:11:00Z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0ac9dc6f-7166-44ab-abff-7b660936ccf8</vt:lpwstr>
  </property>
</Properties>
</file>